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C0" w:rsidRDefault="004552C0">
      <w:pPr>
        <w:autoSpaceDE w:val="0"/>
        <w:autoSpaceDN w:val="0"/>
        <w:adjustRightInd w:val="0"/>
        <w:rPr>
          <w:rFonts w:ascii="Tahoma" w:hAnsi="Tahoma" w:cs="Tahoma"/>
          <w:b/>
          <w:bCs/>
          <w:color w:val="008000"/>
          <w:sz w:val="32"/>
          <w:szCs w:val="40"/>
        </w:rPr>
      </w:pPr>
      <w:r>
        <w:rPr>
          <w:rFonts w:ascii="Tahoma" w:hAnsi="Tahoma" w:cs="Tahoma"/>
          <w:b/>
          <w:bCs/>
          <w:i/>
          <w:iCs/>
          <w:color w:val="008000"/>
          <w:sz w:val="32"/>
          <w:szCs w:val="42"/>
        </w:rPr>
        <w:t>Food Engineerin</w:t>
      </w:r>
      <w:r>
        <w:rPr>
          <w:rFonts w:ascii="Tahoma" w:hAnsi="Tahoma" w:cs="Tahoma"/>
          <w:b/>
          <w:bCs/>
          <w:i/>
          <w:iCs/>
          <w:color w:val="008000"/>
          <w:spacing w:val="40"/>
          <w:sz w:val="32"/>
          <w:szCs w:val="42"/>
        </w:rPr>
        <w:t>g</w:t>
      </w:r>
      <w:r>
        <w:rPr>
          <w:rFonts w:ascii="Tahoma" w:hAnsi="Tahoma" w:cs="Tahoma"/>
          <w:b/>
          <w:bCs/>
          <w:color w:val="008000"/>
          <w:spacing w:val="-46"/>
          <w:sz w:val="32"/>
          <w:szCs w:val="42"/>
        </w:rPr>
        <w:t>’s</w:t>
      </w:r>
      <w:r w:rsidR="00C100A0">
        <w:rPr>
          <w:rFonts w:ascii="Tahoma" w:hAnsi="Tahoma" w:cs="Tahoma"/>
          <w:b/>
          <w:bCs/>
          <w:color w:val="008000"/>
          <w:sz w:val="32"/>
          <w:szCs w:val="42"/>
        </w:rPr>
        <w:t xml:space="preserve"> </w:t>
      </w:r>
      <w:r w:rsidR="00753745">
        <w:rPr>
          <w:rFonts w:ascii="Tahoma" w:hAnsi="Tahoma" w:cs="Tahoma"/>
          <w:b/>
          <w:bCs/>
          <w:color w:val="008000"/>
          <w:sz w:val="32"/>
          <w:szCs w:val="42"/>
        </w:rPr>
        <w:t xml:space="preserve">JUNE </w:t>
      </w:r>
      <w:r w:rsidR="003E7D4C">
        <w:rPr>
          <w:rFonts w:ascii="Tahoma" w:hAnsi="Tahoma" w:cs="Tahoma"/>
          <w:b/>
          <w:bCs/>
          <w:color w:val="008000"/>
          <w:sz w:val="32"/>
          <w:szCs w:val="42"/>
        </w:rPr>
        <w:t>2020</w:t>
      </w:r>
      <w:r w:rsidR="005F330E">
        <w:rPr>
          <w:rFonts w:ascii="Tahoma" w:hAnsi="Tahoma" w:cs="Tahoma"/>
          <w:b/>
          <w:bCs/>
          <w:color w:val="008000"/>
          <w:sz w:val="32"/>
          <w:szCs w:val="42"/>
        </w:rPr>
        <w:t xml:space="preserve"> </w:t>
      </w:r>
      <w:r>
        <w:rPr>
          <w:rFonts w:ascii="Tahoma" w:hAnsi="Tahoma" w:cs="Tahoma"/>
          <w:b/>
          <w:bCs/>
          <w:color w:val="008000"/>
          <w:sz w:val="32"/>
          <w:szCs w:val="40"/>
        </w:rPr>
        <w:t>Food Plant Construction/Renovation Survey</w:t>
      </w:r>
      <w:r w:rsidR="00170473">
        <w:rPr>
          <w:rFonts w:ascii="Tahoma" w:hAnsi="Tahoma" w:cs="Tahoma"/>
          <w:b/>
          <w:bCs/>
          <w:color w:val="008000"/>
          <w:sz w:val="32"/>
          <w:szCs w:val="40"/>
        </w:rPr>
        <w:t xml:space="preserve"> (3 pages)</w:t>
      </w:r>
    </w:p>
    <w:p w:rsidR="004552C0" w:rsidRDefault="004552C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B1BD7" w:rsidRDefault="003415B9">
      <w:pPr>
        <w:autoSpaceDE w:val="0"/>
        <w:autoSpaceDN w:val="0"/>
        <w:adjustRightInd w:val="0"/>
        <w:rPr>
          <w:sz w:val="20"/>
          <w:szCs w:val="20"/>
        </w:rPr>
      </w:pPr>
      <w:r w:rsidRPr="006B1BD7">
        <w:rPr>
          <w:b/>
          <w:sz w:val="20"/>
          <w:szCs w:val="20"/>
        </w:rPr>
        <w:t>INSTRUCTIONS</w:t>
      </w:r>
      <w:r>
        <w:rPr>
          <w:sz w:val="20"/>
          <w:szCs w:val="20"/>
        </w:rPr>
        <w:t xml:space="preserve">: </w:t>
      </w:r>
      <w:r w:rsidR="004552C0">
        <w:rPr>
          <w:sz w:val="20"/>
          <w:szCs w:val="20"/>
        </w:rPr>
        <w:t xml:space="preserve">Please list all </w:t>
      </w:r>
      <w:r w:rsidR="004552C0" w:rsidRPr="005D3AF6">
        <w:rPr>
          <w:b/>
          <w:sz w:val="20"/>
          <w:szCs w:val="20"/>
        </w:rPr>
        <w:t>U.S.</w:t>
      </w:r>
      <w:r w:rsidR="004D6F70" w:rsidRPr="005D3AF6">
        <w:rPr>
          <w:b/>
          <w:sz w:val="20"/>
          <w:szCs w:val="20"/>
        </w:rPr>
        <w:t>, Mexico and Canada</w:t>
      </w:r>
      <w:r w:rsidR="00B25781">
        <w:rPr>
          <w:sz w:val="20"/>
          <w:szCs w:val="20"/>
        </w:rPr>
        <w:t xml:space="preserve"> food/</w:t>
      </w:r>
      <w:r w:rsidR="004552C0">
        <w:rPr>
          <w:sz w:val="20"/>
          <w:szCs w:val="20"/>
        </w:rPr>
        <w:t>beverage</w:t>
      </w:r>
      <w:r w:rsidR="00B25781">
        <w:rPr>
          <w:sz w:val="20"/>
          <w:szCs w:val="20"/>
        </w:rPr>
        <w:t xml:space="preserve">/nutraceutical </w:t>
      </w:r>
      <w:r w:rsidR="004552C0">
        <w:rPr>
          <w:sz w:val="20"/>
          <w:szCs w:val="20"/>
        </w:rPr>
        <w:t xml:space="preserve">manufacturing plant projects </w:t>
      </w:r>
      <w:r w:rsidR="00EE4317">
        <w:rPr>
          <w:sz w:val="20"/>
          <w:szCs w:val="20"/>
        </w:rPr>
        <w:t>(</w:t>
      </w:r>
      <w:r w:rsidR="00EE4317" w:rsidRPr="001902AE">
        <w:rPr>
          <w:b/>
          <w:sz w:val="20"/>
          <w:szCs w:val="20"/>
        </w:rPr>
        <w:t xml:space="preserve">human </w:t>
      </w:r>
      <w:r w:rsidR="00A53589" w:rsidRPr="001902AE">
        <w:rPr>
          <w:b/>
          <w:sz w:val="20"/>
          <w:szCs w:val="20"/>
        </w:rPr>
        <w:t>or</w:t>
      </w:r>
      <w:r w:rsidR="00EE4317" w:rsidRPr="001902AE">
        <w:rPr>
          <w:b/>
          <w:sz w:val="20"/>
          <w:szCs w:val="20"/>
        </w:rPr>
        <w:t xml:space="preserve"> pet food/beverage</w:t>
      </w:r>
      <w:r w:rsidR="001902AE">
        <w:rPr>
          <w:b/>
          <w:sz w:val="20"/>
          <w:szCs w:val="20"/>
        </w:rPr>
        <w:t xml:space="preserve"> and </w:t>
      </w:r>
      <w:r w:rsidR="00A53589" w:rsidRPr="001902AE">
        <w:rPr>
          <w:b/>
          <w:sz w:val="20"/>
          <w:szCs w:val="20"/>
        </w:rPr>
        <w:t>cannabis</w:t>
      </w:r>
      <w:r w:rsidR="00E523F1" w:rsidRPr="001902AE">
        <w:rPr>
          <w:b/>
          <w:sz w:val="20"/>
          <w:szCs w:val="20"/>
        </w:rPr>
        <w:t>-related food</w:t>
      </w:r>
      <w:r w:rsidR="001902AE">
        <w:rPr>
          <w:b/>
          <w:sz w:val="20"/>
          <w:szCs w:val="20"/>
        </w:rPr>
        <w:t>/beverage</w:t>
      </w:r>
      <w:r w:rsidR="00EE4317">
        <w:rPr>
          <w:sz w:val="20"/>
          <w:szCs w:val="20"/>
        </w:rPr>
        <w:t xml:space="preserve">) </w:t>
      </w:r>
      <w:r w:rsidR="004552C0">
        <w:rPr>
          <w:sz w:val="20"/>
          <w:szCs w:val="20"/>
        </w:rPr>
        <w:t>of $1 million</w:t>
      </w:r>
      <w:r w:rsidR="004D6F70">
        <w:rPr>
          <w:sz w:val="20"/>
          <w:szCs w:val="20"/>
        </w:rPr>
        <w:t xml:space="preserve"> (US)</w:t>
      </w:r>
      <w:r w:rsidR="004552C0">
        <w:rPr>
          <w:sz w:val="20"/>
          <w:szCs w:val="20"/>
        </w:rPr>
        <w:t xml:space="preserve"> or </w:t>
      </w:r>
      <w:r w:rsidR="00326DD4">
        <w:rPr>
          <w:sz w:val="20"/>
          <w:szCs w:val="20"/>
        </w:rPr>
        <w:t xml:space="preserve">more </w:t>
      </w:r>
      <w:r w:rsidR="004552C0">
        <w:rPr>
          <w:sz w:val="20"/>
          <w:szCs w:val="20"/>
        </w:rPr>
        <w:t xml:space="preserve">planned, started or completed </w:t>
      </w:r>
      <w:proofErr w:type="gramStart"/>
      <w:r w:rsidR="004552C0">
        <w:rPr>
          <w:sz w:val="20"/>
          <w:szCs w:val="20"/>
        </w:rPr>
        <w:t xml:space="preserve">between </w:t>
      </w:r>
      <w:r w:rsidR="003E7D4C">
        <w:rPr>
          <w:b/>
          <w:bCs/>
          <w:sz w:val="20"/>
          <w:szCs w:val="20"/>
        </w:rPr>
        <w:t>January 1, 2019</w:t>
      </w:r>
      <w:r w:rsidR="004552C0">
        <w:rPr>
          <w:b/>
          <w:bCs/>
          <w:sz w:val="20"/>
          <w:szCs w:val="20"/>
        </w:rPr>
        <w:t xml:space="preserve"> through December 31, 20</w:t>
      </w:r>
      <w:r w:rsidR="00D22109">
        <w:rPr>
          <w:b/>
          <w:bCs/>
          <w:sz w:val="20"/>
          <w:szCs w:val="20"/>
        </w:rPr>
        <w:t>1</w:t>
      </w:r>
      <w:r w:rsidR="003E7D4C">
        <w:rPr>
          <w:b/>
          <w:bCs/>
          <w:sz w:val="20"/>
          <w:szCs w:val="20"/>
        </w:rPr>
        <w:t>9</w:t>
      </w:r>
      <w:proofErr w:type="gramEnd"/>
      <w:r w:rsidR="004552C0">
        <w:rPr>
          <w:sz w:val="20"/>
          <w:szCs w:val="20"/>
        </w:rPr>
        <w:t xml:space="preserve">. Enter one project per row as shown in the example entry. To navigate the table, use the </w:t>
      </w:r>
      <w:r w:rsidR="004552C0">
        <w:rPr>
          <w:b/>
          <w:bCs/>
          <w:sz w:val="20"/>
          <w:szCs w:val="20"/>
        </w:rPr>
        <w:t>tab</w:t>
      </w:r>
      <w:r w:rsidR="004552C0">
        <w:rPr>
          <w:sz w:val="20"/>
          <w:szCs w:val="20"/>
        </w:rPr>
        <w:t xml:space="preserve"> button. To start another row, simply use the </w:t>
      </w:r>
      <w:r w:rsidR="004552C0">
        <w:rPr>
          <w:b/>
          <w:bCs/>
          <w:sz w:val="20"/>
          <w:szCs w:val="20"/>
        </w:rPr>
        <w:t>tab</w:t>
      </w:r>
      <w:r w:rsidR="004552C0">
        <w:rPr>
          <w:sz w:val="20"/>
          <w:szCs w:val="20"/>
        </w:rPr>
        <w:t xml:space="preserve"> button when in the last row, last column. </w:t>
      </w:r>
      <w:r w:rsidR="00326DD4">
        <w:rPr>
          <w:sz w:val="20"/>
          <w:szCs w:val="20"/>
        </w:rPr>
        <w:t xml:space="preserve">There is no limit to </w:t>
      </w:r>
      <w:r w:rsidR="00DE0926">
        <w:rPr>
          <w:sz w:val="20"/>
          <w:szCs w:val="20"/>
        </w:rPr>
        <w:t xml:space="preserve">the </w:t>
      </w:r>
      <w:r w:rsidR="00326DD4">
        <w:rPr>
          <w:sz w:val="20"/>
          <w:szCs w:val="20"/>
        </w:rPr>
        <w:t xml:space="preserve">number of projects you can list! </w:t>
      </w:r>
      <w:r w:rsidR="004552C0">
        <w:rPr>
          <w:sz w:val="20"/>
          <w:szCs w:val="20"/>
        </w:rPr>
        <w:t xml:space="preserve">When finished, save your file and email it back to us at </w:t>
      </w:r>
      <w:r w:rsidR="004552C0">
        <w:rPr>
          <w:b/>
          <w:bCs/>
          <w:sz w:val="20"/>
          <w:szCs w:val="20"/>
        </w:rPr>
        <w:t>labsw@bnpmedia.com</w:t>
      </w:r>
      <w:r w:rsidR="004552C0">
        <w:rPr>
          <w:sz w:val="20"/>
          <w:szCs w:val="20"/>
        </w:rPr>
        <w:t xml:space="preserve">. </w:t>
      </w:r>
      <w:r w:rsidR="00DE0926">
        <w:rPr>
          <w:sz w:val="20"/>
          <w:szCs w:val="20"/>
        </w:rPr>
        <w:t xml:space="preserve">  Note: </w:t>
      </w:r>
      <w:r w:rsidR="00703497">
        <w:rPr>
          <w:sz w:val="20"/>
          <w:szCs w:val="20"/>
        </w:rPr>
        <w:t>Projects can include processing spaces, equipment or automation upgrades</w:t>
      </w:r>
      <w:r w:rsidR="006B1BD7">
        <w:rPr>
          <w:sz w:val="20"/>
          <w:szCs w:val="20"/>
        </w:rPr>
        <w:t>, distribution centers/logistics, etc. Please don’t include co</w:t>
      </w:r>
      <w:r w:rsidR="00796F7E">
        <w:rPr>
          <w:sz w:val="20"/>
          <w:szCs w:val="20"/>
        </w:rPr>
        <w:t>rporate offices or R&amp;D unless the project</w:t>
      </w:r>
      <w:r w:rsidR="006B1BD7">
        <w:rPr>
          <w:sz w:val="20"/>
          <w:szCs w:val="20"/>
        </w:rPr>
        <w:t xml:space="preserve"> also includes processing</w:t>
      </w:r>
      <w:r w:rsidR="00796F7E">
        <w:rPr>
          <w:sz w:val="20"/>
          <w:szCs w:val="20"/>
        </w:rPr>
        <w:t xml:space="preserve"> and/or packaging as well</w:t>
      </w:r>
      <w:r w:rsidR="006B1BD7">
        <w:rPr>
          <w:sz w:val="20"/>
          <w:szCs w:val="20"/>
        </w:rPr>
        <w:t>.</w:t>
      </w:r>
      <w:r w:rsidR="00703497">
        <w:rPr>
          <w:sz w:val="20"/>
          <w:szCs w:val="20"/>
        </w:rPr>
        <w:t xml:space="preserve"> </w:t>
      </w:r>
    </w:p>
    <w:p w:rsidR="00C21F6D" w:rsidRPr="006B1BD7" w:rsidRDefault="007B4675">
      <w:pPr>
        <w:autoSpaceDE w:val="0"/>
        <w:autoSpaceDN w:val="0"/>
        <w:adjustRightInd w:val="0"/>
        <w:rPr>
          <w:b/>
          <w:sz w:val="20"/>
          <w:szCs w:val="20"/>
        </w:rPr>
      </w:pPr>
      <w:r w:rsidRPr="003E708D">
        <w:rPr>
          <w:b/>
          <w:color w:val="FF0000"/>
          <w:sz w:val="20"/>
          <w:szCs w:val="20"/>
        </w:rPr>
        <w:t xml:space="preserve">Please note: For any projects that are proprietary (that is, </w:t>
      </w:r>
      <w:r w:rsidR="00326DD4" w:rsidRPr="003E708D">
        <w:rPr>
          <w:b/>
          <w:color w:val="FF0000"/>
          <w:sz w:val="20"/>
          <w:szCs w:val="20"/>
        </w:rPr>
        <w:t xml:space="preserve">you </w:t>
      </w:r>
      <w:r w:rsidRPr="003E708D">
        <w:rPr>
          <w:b/>
          <w:color w:val="FF0000"/>
          <w:sz w:val="20"/>
          <w:szCs w:val="20"/>
        </w:rPr>
        <w:t>can’t list the client name), please do not include them in the list as we can’t use them in the final table.</w:t>
      </w:r>
      <w:r w:rsidR="008D384A">
        <w:rPr>
          <w:b/>
          <w:color w:val="FF0000"/>
          <w:sz w:val="20"/>
          <w:szCs w:val="20"/>
        </w:rPr>
        <w:t xml:space="preserve"> ALSO—IF YOU CAN’T PROVIDE COST OR SQ</w:t>
      </w:r>
      <w:r w:rsidR="00CA7A27">
        <w:rPr>
          <w:b/>
          <w:color w:val="FF0000"/>
          <w:sz w:val="20"/>
          <w:szCs w:val="20"/>
        </w:rPr>
        <w:t>.-FT. INFO, JUST LEAVE THE SPACE BLANK--No need to use N/A or the like. If you don’t fill in the mon</w:t>
      </w:r>
      <w:r w:rsidR="00424EEF">
        <w:rPr>
          <w:b/>
          <w:color w:val="FF0000"/>
          <w:sz w:val="20"/>
          <w:szCs w:val="20"/>
        </w:rPr>
        <w:t>th and year, I will just use “19</w:t>
      </w:r>
      <w:r w:rsidR="00CA7A27">
        <w:rPr>
          <w:b/>
          <w:color w:val="FF0000"/>
          <w:sz w:val="20"/>
          <w:szCs w:val="20"/>
        </w:rPr>
        <w:t>” to show it was recorded for the calendar</w:t>
      </w:r>
      <w:r w:rsidR="00424EEF">
        <w:rPr>
          <w:b/>
          <w:color w:val="FF0000"/>
          <w:sz w:val="20"/>
          <w:szCs w:val="20"/>
        </w:rPr>
        <w:t xml:space="preserve"> year 2019</w:t>
      </w:r>
      <w:r w:rsidR="00CA7A27">
        <w:rPr>
          <w:b/>
          <w:color w:val="FF0000"/>
          <w:sz w:val="20"/>
          <w:szCs w:val="20"/>
        </w:rPr>
        <w:t>.</w:t>
      </w:r>
    </w:p>
    <w:p w:rsidR="004552C0" w:rsidRPr="00182C15" w:rsidRDefault="00BF1AB3">
      <w:pPr>
        <w:autoSpaceDE w:val="0"/>
        <w:autoSpaceDN w:val="0"/>
        <w:adjustRightInd w:val="0"/>
        <w:rPr>
          <w:color w:val="0070C0"/>
          <w:sz w:val="28"/>
          <w:szCs w:val="28"/>
        </w:rPr>
      </w:pPr>
      <w:proofErr w:type="gramStart"/>
      <w:r w:rsidRPr="00182C15">
        <w:rPr>
          <w:b/>
          <w:bCs/>
          <w:color w:val="0070C0"/>
          <w:sz w:val="28"/>
          <w:szCs w:val="28"/>
        </w:rPr>
        <w:t>→</w:t>
      </w:r>
      <w:r w:rsidR="003415B9" w:rsidRPr="00182C15">
        <w:rPr>
          <w:b/>
          <w:bCs/>
          <w:color w:val="0070C0"/>
          <w:sz w:val="28"/>
          <w:szCs w:val="28"/>
        </w:rPr>
        <w:t xml:space="preserve">  </w:t>
      </w:r>
      <w:r w:rsidR="00796F7E" w:rsidRPr="00182C15">
        <w:rPr>
          <w:b/>
          <w:bCs/>
          <w:color w:val="0070C0"/>
          <w:sz w:val="28"/>
          <w:szCs w:val="28"/>
        </w:rPr>
        <w:t>B</w:t>
      </w:r>
      <w:r w:rsidR="004552C0" w:rsidRPr="00182C15">
        <w:rPr>
          <w:b/>
          <w:bCs/>
          <w:color w:val="0070C0"/>
          <w:sz w:val="28"/>
          <w:szCs w:val="28"/>
        </w:rPr>
        <w:t>efore</w:t>
      </w:r>
      <w:proofErr w:type="gramEnd"/>
      <w:r w:rsidR="004552C0" w:rsidRPr="00182C15">
        <w:rPr>
          <w:b/>
          <w:bCs/>
          <w:color w:val="0070C0"/>
          <w:sz w:val="28"/>
          <w:szCs w:val="28"/>
        </w:rPr>
        <w:t xml:space="preserve"> you sen</w:t>
      </w:r>
      <w:r w:rsidR="00C21F6D" w:rsidRPr="00182C15">
        <w:rPr>
          <w:b/>
          <w:bCs/>
          <w:color w:val="0070C0"/>
          <w:sz w:val="28"/>
          <w:szCs w:val="28"/>
        </w:rPr>
        <w:t>d this</w:t>
      </w:r>
      <w:r w:rsidR="004552C0" w:rsidRPr="00182C15">
        <w:rPr>
          <w:b/>
          <w:bCs/>
          <w:color w:val="0070C0"/>
          <w:sz w:val="28"/>
          <w:szCs w:val="28"/>
        </w:rPr>
        <w:t xml:space="preserve"> back, please </w:t>
      </w:r>
      <w:r w:rsidR="003415B9" w:rsidRPr="00182C15">
        <w:rPr>
          <w:b/>
          <w:bCs/>
          <w:color w:val="0070C0"/>
          <w:sz w:val="28"/>
          <w:szCs w:val="28"/>
        </w:rPr>
        <w:t>answer</w:t>
      </w:r>
      <w:r w:rsidR="004552C0" w:rsidRPr="00182C15">
        <w:rPr>
          <w:b/>
          <w:bCs/>
          <w:color w:val="0070C0"/>
          <w:sz w:val="28"/>
          <w:szCs w:val="28"/>
        </w:rPr>
        <w:t xml:space="preserve"> the questions on </w:t>
      </w:r>
      <w:r w:rsidR="005A5AA5" w:rsidRPr="00182C15">
        <w:rPr>
          <w:b/>
          <w:bCs/>
          <w:color w:val="0070C0"/>
          <w:sz w:val="28"/>
          <w:szCs w:val="28"/>
        </w:rPr>
        <w:t xml:space="preserve">the second </w:t>
      </w:r>
      <w:r w:rsidR="00170473" w:rsidRPr="00182C15">
        <w:rPr>
          <w:b/>
          <w:bCs/>
          <w:color w:val="0070C0"/>
          <w:sz w:val="28"/>
          <w:szCs w:val="28"/>
        </w:rPr>
        <w:t xml:space="preserve">and third </w:t>
      </w:r>
      <w:r w:rsidR="004552C0" w:rsidRPr="00182C15">
        <w:rPr>
          <w:b/>
          <w:bCs/>
          <w:color w:val="0070C0"/>
          <w:sz w:val="28"/>
          <w:szCs w:val="28"/>
        </w:rPr>
        <w:t>page</w:t>
      </w:r>
      <w:r w:rsidR="00014FDF">
        <w:rPr>
          <w:b/>
          <w:bCs/>
          <w:color w:val="0070C0"/>
          <w:sz w:val="28"/>
          <w:szCs w:val="28"/>
        </w:rPr>
        <w:t>s</w:t>
      </w:r>
      <w:r w:rsidR="004552C0" w:rsidRPr="00182C15">
        <w:rPr>
          <w:b/>
          <w:bCs/>
          <w:color w:val="0070C0"/>
          <w:sz w:val="28"/>
          <w:szCs w:val="28"/>
        </w:rPr>
        <w:t xml:space="preserve"> of this survey!</w:t>
      </w:r>
    </w:p>
    <w:p w:rsidR="004552C0" w:rsidRDefault="004552C0">
      <w:pPr>
        <w:autoSpaceDE w:val="0"/>
        <w:autoSpaceDN w:val="0"/>
        <w:adjustRightInd w:val="0"/>
        <w:rPr>
          <w:sz w:val="20"/>
          <w:szCs w:val="20"/>
        </w:rPr>
      </w:pPr>
    </w:p>
    <w:p w:rsidR="004552C0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Your name: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Your company’s name: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Title: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Phone number: </w:t>
      </w:r>
    </w:p>
    <w:p w:rsidR="004552C0" w:rsidRDefault="004552C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Email address:</w:t>
      </w:r>
      <w:r>
        <w:rPr>
          <w:sz w:val="20"/>
          <w:szCs w:val="20"/>
        </w:rPr>
        <w:t xml:space="preserve"> </w:t>
      </w:r>
    </w:p>
    <w:p w:rsidR="004552C0" w:rsidRDefault="004552C0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0"/>
        <w:gridCol w:w="900"/>
        <w:gridCol w:w="1620"/>
        <w:gridCol w:w="1260"/>
        <w:gridCol w:w="1080"/>
        <w:gridCol w:w="1080"/>
        <w:gridCol w:w="2340"/>
        <w:gridCol w:w="1440"/>
      </w:tblGrid>
      <w:tr w:rsidR="004552C0">
        <w:tc>
          <w:tcPr>
            <w:tcW w:w="2088" w:type="dxa"/>
          </w:tcPr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Food/Beverage Company Name</w:t>
            </w:r>
          </w:p>
        </w:tc>
        <w:tc>
          <w:tcPr>
            <w:tcW w:w="1800" w:type="dxa"/>
          </w:tcPr>
          <w:p w:rsidR="004552C0" w:rsidRDefault="004552C0">
            <w:pPr>
              <w:pStyle w:val="BodyText2"/>
            </w:pPr>
            <w:r>
              <w:t>Plant Location</w:t>
            </w:r>
          </w:p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(City)</w:t>
            </w:r>
          </w:p>
        </w:tc>
        <w:tc>
          <w:tcPr>
            <w:tcW w:w="900" w:type="dxa"/>
          </w:tcPr>
          <w:p w:rsidR="004552C0" w:rsidRDefault="004552C0">
            <w:pPr>
              <w:pStyle w:val="BodyText2"/>
            </w:pPr>
            <w:r>
              <w:t>Plant Location</w:t>
            </w:r>
          </w:p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(State)</w:t>
            </w:r>
          </w:p>
        </w:tc>
        <w:tc>
          <w:tcPr>
            <w:tcW w:w="1620" w:type="dxa"/>
          </w:tcPr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Primary Products Made</w:t>
            </w:r>
          </w:p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(or purpose—such as cold storage)</w:t>
            </w:r>
          </w:p>
        </w:tc>
        <w:tc>
          <w:tcPr>
            <w:tcW w:w="1260" w:type="dxa"/>
          </w:tcPr>
          <w:p w:rsidR="004552C0" w:rsidRDefault="004552C0">
            <w:pPr>
              <w:pStyle w:val="Body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Type of project</w:t>
            </w:r>
          </w:p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(Enter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New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Ren</w:t>
            </w:r>
            <w:r w:rsidR="0035720B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Ren</w:t>
            </w:r>
            <w:r>
              <w:rPr>
                <w:rFonts w:ascii="Arial Narrow" w:hAnsi="Arial Narrow"/>
                <w:sz w:val="20"/>
                <w:szCs w:val="20"/>
              </w:rPr>
              <w:t xml:space="preserve">ovation or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Exp</w:t>
            </w:r>
            <w:r w:rsidR="0035720B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Exp</w:t>
            </w:r>
            <w:r>
              <w:rPr>
                <w:rFonts w:ascii="Arial Narrow" w:hAnsi="Arial Narrow"/>
                <w:sz w:val="20"/>
                <w:szCs w:val="20"/>
              </w:rPr>
              <w:t>ansion)</w:t>
            </w:r>
          </w:p>
        </w:tc>
        <w:tc>
          <w:tcPr>
            <w:tcW w:w="1080" w:type="dxa"/>
          </w:tcPr>
          <w:p w:rsidR="004552C0" w:rsidRDefault="004552C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Square footage in thousands</w:t>
            </w:r>
            <w:r w:rsidR="00326DD4">
              <w:rPr>
                <w:rFonts w:ascii="Arial Narrow" w:hAnsi="Arial Narrow"/>
                <w:b/>
                <w:bCs/>
                <w:sz w:val="20"/>
              </w:rPr>
              <w:t xml:space="preserve"> (rounded)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326DD4">
              <w:rPr>
                <w:rFonts w:ascii="Arial Narrow" w:hAnsi="Arial Narrow"/>
                <w:sz w:val="20"/>
              </w:rPr>
              <w:t>(e.g., 35,2</w:t>
            </w:r>
            <w:r w:rsidRPr="007B4675">
              <w:rPr>
                <w:rFonts w:ascii="Arial Narrow" w:hAnsi="Arial Narrow"/>
                <w:sz w:val="20"/>
              </w:rPr>
              <w:t xml:space="preserve">00 sq.-ft. = </w:t>
            </w:r>
            <w:r w:rsidRPr="007B4675">
              <w:rPr>
                <w:rFonts w:ascii="Arial Narrow" w:hAnsi="Arial Narrow"/>
                <w:bCs/>
                <w:sz w:val="20"/>
              </w:rPr>
              <w:t>35</w:t>
            </w:r>
            <w:r w:rsidR="007B4675" w:rsidRPr="007B4675">
              <w:rPr>
                <w:rFonts w:ascii="Arial Narrow" w:hAnsi="Arial Narrow"/>
                <w:bCs/>
                <w:sz w:val="20"/>
              </w:rPr>
              <w:t xml:space="preserve"> or 1 million</w:t>
            </w:r>
            <w:r w:rsidR="00326DD4">
              <w:rPr>
                <w:rFonts w:ascii="Arial Narrow" w:hAnsi="Arial Narrow"/>
                <w:bCs/>
                <w:sz w:val="20"/>
              </w:rPr>
              <w:t xml:space="preserve"> sq-ft</w:t>
            </w:r>
            <w:r w:rsidR="007B4675" w:rsidRPr="007B4675">
              <w:rPr>
                <w:rFonts w:ascii="Arial Narrow" w:hAnsi="Arial Narrow"/>
                <w:bCs/>
                <w:sz w:val="20"/>
              </w:rPr>
              <w:t xml:space="preserve"> = 1000</w:t>
            </w:r>
            <w:r w:rsidRPr="007B4675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:rsidR="004552C0" w:rsidRDefault="004552C0">
            <w:pPr>
              <w:pStyle w:val="BodyText2"/>
            </w:pPr>
            <w:r>
              <w:t>Estimated cost</w:t>
            </w:r>
            <w:r w:rsidR="00086CCE">
              <w:t xml:space="preserve"> in $ millions (rounded)</w:t>
            </w:r>
          </w:p>
          <w:p w:rsidR="004552C0" w:rsidRPr="007B4675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4675">
              <w:rPr>
                <w:rFonts w:ascii="Arial Narrow" w:hAnsi="Arial Narrow"/>
                <w:sz w:val="20"/>
                <w:szCs w:val="20"/>
              </w:rPr>
              <w:t>(projects of $1 million or more only)</w:t>
            </w:r>
          </w:p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 w:rsidRPr="007B4675">
              <w:rPr>
                <w:rFonts w:ascii="Arial Narrow" w:hAnsi="Arial Narrow"/>
                <w:sz w:val="20"/>
                <w:szCs w:val="20"/>
              </w:rPr>
              <w:t xml:space="preserve">Enter </w:t>
            </w:r>
            <w:r w:rsidRPr="007B4675">
              <w:rPr>
                <w:rFonts w:ascii="Arial Narrow" w:hAnsi="Arial Narrow"/>
                <w:bCs/>
                <w:sz w:val="20"/>
                <w:szCs w:val="20"/>
              </w:rPr>
              <w:t>15</w:t>
            </w:r>
            <w:r w:rsidRPr="007B4675">
              <w:rPr>
                <w:rFonts w:ascii="Arial Narrow" w:hAnsi="Arial Narrow"/>
                <w:sz w:val="20"/>
                <w:szCs w:val="20"/>
              </w:rPr>
              <w:t xml:space="preserve"> for $15 million</w:t>
            </w:r>
          </w:p>
        </w:tc>
        <w:tc>
          <w:tcPr>
            <w:tcW w:w="2340" w:type="dxa"/>
          </w:tcPr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Architects/Engineers</w:t>
            </w:r>
          </w:p>
        </w:tc>
        <w:tc>
          <w:tcPr>
            <w:tcW w:w="1440" w:type="dxa"/>
          </w:tcPr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Month &amp; Year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br/>
              <w:t xml:space="preserve">of actual or estimated completion date </w:t>
            </w:r>
            <w:r w:rsidR="00693E37">
              <w:rPr>
                <w:rFonts w:ascii="Arial Narrow" w:hAnsi="Arial Narrow"/>
                <w:b/>
                <w:bCs/>
                <w:sz w:val="20"/>
                <w:szCs w:val="22"/>
              </w:rPr>
              <w:t>(e.g., 7/18 for July, 2018</w:t>
            </w:r>
            <w:r w:rsidR="007B4675">
              <w:rPr>
                <w:rFonts w:ascii="Arial Narrow" w:hAnsi="Arial Narrow"/>
                <w:b/>
                <w:bCs/>
                <w:sz w:val="20"/>
                <w:szCs w:val="22"/>
              </w:rPr>
              <w:t>)</w:t>
            </w:r>
          </w:p>
          <w:p w:rsidR="004552C0" w:rsidRDefault="004552C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552C0"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Example Beef Inc.</w:t>
            </w: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color w:val="FF0000"/>
                <w:sz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</w:rPr>
              <w:t>Anytown</w:t>
            </w:r>
            <w:proofErr w:type="spellEnd"/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PA</w:t>
            </w: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Beef</w:t>
            </w: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Exp</w:t>
            </w:r>
            <w:r w:rsidR="0035720B">
              <w:rPr>
                <w:rFonts w:ascii="Arial Narrow" w:hAnsi="Arial Narrow"/>
                <w:color w:val="FF0000"/>
                <w:sz w:val="18"/>
              </w:rPr>
              <w:t>.</w:t>
            </w:r>
          </w:p>
        </w:tc>
        <w:tc>
          <w:tcPr>
            <w:tcW w:w="1080" w:type="dxa"/>
          </w:tcPr>
          <w:p w:rsidR="004552C0" w:rsidRDefault="007B4675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35</w:t>
            </w:r>
          </w:p>
        </w:tc>
        <w:tc>
          <w:tcPr>
            <w:tcW w:w="1080" w:type="dxa"/>
          </w:tcPr>
          <w:p w:rsidR="004552C0" w:rsidRDefault="007B4675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15</w:t>
            </w:r>
          </w:p>
        </w:tc>
        <w:tc>
          <w:tcPr>
            <w:tcW w:w="2340" w:type="dxa"/>
          </w:tcPr>
          <w:p w:rsidR="004552C0" w:rsidRDefault="00424EEF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John Doe A&amp;E</w:t>
            </w:r>
            <w:r w:rsidR="004552C0">
              <w:rPr>
                <w:rFonts w:ascii="Arial Narrow" w:hAnsi="Arial Narrow"/>
                <w:color w:val="FF0000"/>
                <w:sz w:val="18"/>
              </w:rPr>
              <w:t xml:space="preserve"> Co., Ltd.</w:t>
            </w:r>
          </w:p>
        </w:tc>
        <w:tc>
          <w:tcPr>
            <w:tcW w:w="1440" w:type="dxa"/>
          </w:tcPr>
          <w:p w:rsidR="004552C0" w:rsidRDefault="00693E37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7/1</w:t>
            </w:r>
            <w:r w:rsidR="00424EEF">
              <w:rPr>
                <w:rFonts w:ascii="Arial Narrow" w:hAnsi="Arial Narrow"/>
                <w:color w:val="FF0000"/>
                <w:sz w:val="18"/>
              </w:rPr>
              <w:t>9</w:t>
            </w:r>
          </w:p>
        </w:tc>
      </w:tr>
      <w:tr w:rsidR="004552C0"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</w:tbl>
    <w:p w:rsidR="004552C0" w:rsidRDefault="004552C0"/>
    <w:p w:rsidR="00C21F6D" w:rsidRDefault="00D877A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→</w:t>
      </w:r>
      <w:r w:rsidR="003B4870">
        <w:rPr>
          <w:b/>
          <w:bCs/>
          <w:sz w:val="22"/>
          <w:szCs w:val="22"/>
        </w:rPr>
        <w:t xml:space="preserve"> </w:t>
      </w:r>
      <w:proofErr w:type="gramStart"/>
      <w:r w:rsidR="004552C0">
        <w:rPr>
          <w:b/>
          <w:bCs/>
          <w:sz w:val="22"/>
          <w:szCs w:val="22"/>
        </w:rPr>
        <w:t>Please</w:t>
      </w:r>
      <w:proofErr w:type="gramEnd"/>
      <w:r w:rsidR="004552C0">
        <w:rPr>
          <w:b/>
          <w:bCs/>
          <w:sz w:val="22"/>
          <w:szCs w:val="22"/>
        </w:rPr>
        <w:t xml:space="preserve"> return this form </w:t>
      </w:r>
      <w:r w:rsidR="00D2573B" w:rsidRPr="00092419">
        <w:rPr>
          <w:b/>
          <w:bCs/>
          <w:color w:val="FF0000"/>
          <w:sz w:val="22"/>
          <w:szCs w:val="22"/>
        </w:rPr>
        <w:t>as a Word document</w:t>
      </w:r>
      <w:r w:rsidR="00D2573B">
        <w:rPr>
          <w:b/>
          <w:bCs/>
          <w:sz w:val="22"/>
          <w:szCs w:val="22"/>
        </w:rPr>
        <w:t xml:space="preserve"> </w:t>
      </w:r>
      <w:r w:rsidR="004552C0">
        <w:rPr>
          <w:b/>
          <w:bCs/>
          <w:sz w:val="22"/>
          <w:szCs w:val="22"/>
        </w:rPr>
        <w:t xml:space="preserve">via email by </w:t>
      </w:r>
      <w:r w:rsidR="00F00027" w:rsidRPr="006257F4">
        <w:rPr>
          <w:b/>
          <w:bCs/>
          <w:color w:val="FF0000"/>
          <w:sz w:val="22"/>
          <w:szCs w:val="22"/>
          <w:u w:val="single"/>
        </w:rPr>
        <w:t xml:space="preserve">April </w:t>
      </w:r>
      <w:r w:rsidR="008D384A">
        <w:rPr>
          <w:b/>
          <w:bCs/>
          <w:color w:val="FF0000"/>
          <w:sz w:val="22"/>
          <w:szCs w:val="22"/>
          <w:u w:val="single"/>
        </w:rPr>
        <w:t>10</w:t>
      </w:r>
      <w:r w:rsidR="0071025F" w:rsidRPr="006257F4">
        <w:rPr>
          <w:b/>
          <w:bCs/>
          <w:color w:val="FF0000"/>
          <w:sz w:val="22"/>
          <w:szCs w:val="22"/>
          <w:u w:val="single"/>
        </w:rPr>
        <w:t>, 20</w:t>
      </w:r>
      <w:r w:rsidR="002678FD">
        <w:rPr>
          <w:b/>
          <w:bCs/>
          <w:color w:val="FF0000"/>
          <w:sz w:val="22"/>
          <w:szCs w:val="22"/>
          <w:u w:val="single"/>
        </w:rPr>
        <w:t>20</w:t>
      </w:r>
      <w:r w:rsidR="004552C0">
        <w:rPr>
          <w:b/>
          <w:bCs/>
          <w:sz w:val="22"/>
          <w:szCs w:val="22"/>
        </w:rPr>
        <w:t xml:space="preserve"> to labsw@bnpmedia.com</w:t>
      </w:r>
      <w:r w:rsidR="004552C0">
        <w:rPr>
          <w:sz w:val="22"/>
          <w:szCs w:val="22"/>
        </w:rPr>
        <w:t xml:space="preserve">. </w:t>
      </w:r>
      <w:r w:rsidR="00170473">
        <w:rPr>
          <w:sz w:val="22"/>
          <w:szCs w:val="22"/>
        </w:rPr>
        <w:br/>
      </w:r>
      <w:proofErr w:type="gramStart"/>
      <w:r w:rsidR="0022273B">
        <w:rPr>
          <w:b/>
          <w:bCs/>
          <w:sz w:val="22"/>
          <w:szCs w:val="22"/>
        </w:rPr>
        <w:t>Wayne Labs,</w:t>
      </w:r>
      <w:r w:rsidR="0022273B">
        <w:rPr>
          <w:b/>
          <w:bCs/>
          <w:i/>
          <w:iCs/>
          <w:sz w:val="22"/>
          <w:szCs w:val="22"/>
        </w:rPr>
        <w:t xml:space="preserve"> </w:t>
      </w:r>
      <w:r w:rsidR="004552C0">
        <w:rPr>
          <w:b/>
          <w:bCs/>
          <w:i/>
          <w:iCs/>
          <w:sz w:val="22"/>
          <w:szCs w:val="22"/>
        </w:rPr>
        <w:t>Food Engineering</w:t>
      </w:r>
      <w:r w:rsidR="004552C0">
        <w:rPr>
          <w:b/>
          <w:bCs/>
          <w:sz w:val="22"/>
          <w:szCs w:val="22"/>
        </w:rPr>
        <w:t xml:space="preserve">, </w:t>
      </w:r>
      <w:r w:rsidR="006257F4">
        <w:rPr>
          <w:b/>
          <w:bCs/>
          <w:sz w:val="22"/>
          <w:szCs w:val="22"/>
        </w:rPr>
        <w:t>617 Hampton Court, Doylestown, PA  18901.</w:t>
      </w:r>
      <w:proofErr w:type="gramEnd"/>
      <w:r w:rsidR="004552C0">
        <w:rPr>
          <w:b/>
          <w:bCs/>
          <w:sz w:val="22"/>
          <w:szCs w:val="22"/>
        </w:rPr>
        <w:t xml:space="preserve"> </w:t>
      </w:r>
      <w:proofErr w:type="gramStart"/>
      <w:r w:rsidR="004552C0">
        <w:rPr>
          <w:b/>
          <w:bCs/>
          <w:sz w:val="22"/>
          <w:szCs w:val="22"/>
        </w:rPr>
        <w:t>Questions?</w:t>
      </w:r>
      <w:proofErr w:type="gramEnd"/>
      <w:r w:rsidR="004552C0">
        <w:rPr>
          <w:b/>
          <w:bCs/>
          <w:sz w:val="22"/>
          <w:szCs w:val="22"/>
        </w:rPr>
        <w:t xml:space="preserve"> Call </w:t>
      </w:r>
      <w:r w:rsidR="00F1021E">
        <w:rPr>
          <w:b/>
          <w:bCs/>
          <w:sz w:val="22"/>
          <w:szCs w:val="22"/>
        </w:rPr>
        <w:t>1-</w:t>
      </w:r>
      <w:r w:rsidR="004552C0">
        <w:rPr>
          <w:b/>
          <w:bCs/>
          <w:sz w:val="22"/>
          <w:szCs w:val="22"/>
        </w:rPr>
        <w:t>215-345-4548.</w:t>
      </w:r>
      <w:r w:rsidR="00C21F6D">
        <w:rPr>
          <w:b/>
          <w:bCs/>
          <w:sz w:val="22"/>
          <w:szCs w:val="22"/>
        </w:rPr>
        <w:t xml:space="preserve"> </w:t>
      </w:r>
    </w:p>
    <w:p w:rsidR="00C21F6D" w:rsidRDefault="00C21F6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4675" w:rsidRDefault="00D877A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→</w:t>
      </w:r>
      <w:r w:rsidR="003B4870">
        <w:rPr>
          <w:b/>
          <w:bCs/>
          <w:sz w:val="22"/>
          <w:szCs w:val="22"/>
        </w:rPr>
        <w:t xml:space="preserve"> </w:t>
      </w:r>
      <w:proofErr w:type="gramStart"/>
      <w:r w:rsidR="00C21F6D">
        <w:rPr>
          <w:b/>
          <w:bCs/>
          <w:sz w:val="22"/>
          <w:szCs w:val="22"/>
        </w:rPr>
        <w:t>Please</w:t>
      </w:r>
      <w:proofErr w:type="gramEnd"/>
      <w:r w:rsidR="00C21F6D">
        <w:rPr>
          <w:b/>
          <w:bCs/>
          <w:sz w:val="22"/>
          <w:szCs w:val="22"/>
        </w:rPr>
        <w:t xml:space="preserve"> be sure the words </w:t>
      </w:r>
      <w:r w:rsidR="00C21F6D" w:rsidRPr="00AB050A">
        <w:rPr>
          <w:b/>
          <w:bCs/>
          <w:color w:val="FF0000"/>
          <w:sz w:val="22"/>
          <w:szCs w:val="22"/>
        </w:rPr>
        <w:t xml:space="preserve">Plant Construction </w:t>
      </w:r>
      <w:r w:rsidR="00AB050A" w:rsidRPr="00AB050A">
        <w:rPr>
          <w:b/>
          <w:bCs/>
          <w:color w:val="FF0000"/>
          <w:sz w:val="22"/>
          <w:szCs w:val="22"/>
        </w:rPr>
        <w:t>Survey</w:t>
      </w:r>
      <w:r w:rsidR="00AB050A">
        <w:rPr>
          <w:b/>
          <w:bCs/>
          <w:color w:val="FF0000"/>
          <w:sz w:val="22"/>
          <w:szCs w:val="22"/>
        </w:rPr>
        <w:t xml:space="preserve"> </w:t>
      </w:r>
      <w:r w:rsidR="00C21F6D">
        <w:rPr>
          <w:b/>
          <w:bCs/>
          <w:sz w:val="22"/>
          <w:szCs w:val="22"/>
        </w:rPr>
        <w:t>are in the subject line of your return email; this will direct the email to the appropriate folder.</w:t>
      </w:r>
    </w:p>
    <w:p w:rsidR="004552C0" w:rsidRPr="00C21F6D" w:rsidRDefault="004552C0">
      <w:pPr>
        <w:autoSpaceDE w:val="0"/>
        <w:autoSpaceDN w:val="0"/>
        <w:adjustRightInd w:val="0"/>
        <w:rPr>
          <w:b/>
          <w:bCs/>
          <w:color w:val="00B050"/>
          <w:sz w:val="28"/>
          <w:szCs w:val="22"/>
        </w:rPr>
      </w:pPr>
      <w:r w:rsidRPr="00C21F6D">
        <w:rPr>
          <w:b/>
          <w:bCs/>
          <w:color w:val="00B050"/>
          <w:sz w:val="28"/>
          <w:szCs w:val="22"/>
        </w:rPr>
        <w:t xml:space="preserve">Please participate in our yearly feature article by responding to the following questions on the next </w:t>
      </w:r>
      <w:r w:rsidR="00607E61">
        <w:rPr>
          <w:b/>
          <w:bCs/>
          <w:color w:val="00B050"/>
          <w:sz w:val="28"/>
          <w:szCs w:val="22"/>
        </w:rPr>
        <w:t xml:space="preserve">two </w:t>
      </w:r>
      <w:r w:rsidRPr="00C21F6D">
        <w:rPr>
          <w:b/>
          <w:bCs/>
          <w:color w:val="00B050"/>
          <w:sz w:val="28"/>
          <w:szCs w:val="22"/>
        </w:rPr>
        <w:t>page</w:t>
      </w:r>
      <w:r w:rsidR="00607E61">
        <w:rPr>
          <w:b/>
          <w:bCs/>
          <w:color w:val="00B050"/>
          <w:sz w:val="28"/>
          <w:szCs w:val="22"/>
        </w:rPr>
        <w:t>s</w:t>
      </w:r>
      <w:r w:rsidRPr="00C21F6D">
        <w:rPr>
          <w:b/>
          <w:bCs/>
          <w:color w:val="00B050"/>
          <w:sz w:val="28"/>
          <w:szCs w:val="22"/>
        </w:rPr>
        <w:t>!</w:t>
      </w:r>
    </w:p>
    <w:p w:rsidR="004552C0" w:rsidRPr="005F1A5C" w:rsidRDefault="004552C0">
      <w:pPr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color w:val="008000"/>
          <w:sz w:val="32"/>
          <w:szCs w:val="32"/>
        </w:rPr>
        <w:lastRenderedPageBreak/>
        <w:t>Please comment on trends in food manufacturing and plant construction.</w:t>
      </w:r>
    </w:p>
    <w:p w:rsidR="004552C0" w:rsidRPr="006F44C1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44C1">
        <w:rPr>
          <w:b/>
          <w:bCs/>
          <w:sz w:val="20"/>
          <w:szCs w:val="20"/>
        </w:rPr>
        <w:t xml:space="preserve">Your name: </w:t>
      </w:r>
    </w:p>
    <w:p w:rsidR="004552C0" w:rsidRPr="006F44C1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44C1">
        <w:rPr>
          <w:b/>
          <w:bCs/>
          <w:sz w:val="20"/>
          <w:szCs w:val="20"/>
        </w:rPr>
        <w:t xml:space="preserve">Your title: </w:t>
      </w:r>
    </w:p>
    <w:p w:rsidR="004552C0" w:rsidRPr="006F44C1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44C1">
        <w:rPr>
          <w:b/>
          <w:bCs/>
          <w:sz w:val="20"/>
          <w:szCs w:val="20"/>
        </w:rPr>
        <w:t>Your company:</w:t>
      </w:r>
    </w:p>
    <w:p w:rsidR="004552C0" w:rsidRPr="006F44C1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44C1">
        <w:rPr>
          <w:b/>
          <w:bCs/>
          <w:sz w:val="20"/>
          <w:szCs w:val="20"/>
        </w:rPr>
        <w:t>Your phone number:</w:t>
      </w:r>
    </w:p>
    <w:p w:rsidR="004552C0" w:rsidRPr="006F44C1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44C1">
        <w:rPr>
          <w:b/>
          <w:bCs/>
          <w:sz w:val="20"/>
          <w:szCs w:val="20"/>
        </w:rPr>
        <w:t xml:space="preserve">Your email: 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6941" w:rsidRPr="00286941" w:rsidRDefault="004552C0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0"/>
          <w:szCs w:val="20"/>
        </w:rPr>
        <w:t>What trends do you see emerging in construction projects? To what do you attribute these trends?</w:t>
      </w:r>
      <w:r w:rsidR="000537CC">
        <w:rPr>
          <w:b/>
          <w:bCs/>
          <w:sz w:val="20"/>
          <w:szCs w:val="20"/>
        </w:rPr>
        <w:t xml:space="preserve"> </w:t>
      </w:r>
      <w:r w:rsidR="0075024A">
        <w:rPr>
          <w:b/>
          <w:bCs/>
          <w:sz w:val="20"/>
          <w:szCs w:val="20"/>
        </w:rPr>
        <w:t>Now that we’ve had three</w:t>
      </w:r>
      <w:r w:rsidR="005F1A5C">
        <w:rPr>
          <w:b/>
          <w:bCs/>
          <w:sz w:val="20"/>
          <w:szCs w:val="20"/>
        </w:rPr>
        <w:t xml:space="preserve"> years of the </w:t>
      </w:r>
      <w:r w:rsidR="00E93D05">
        <w:rPr>
          <w:b/>
          <w:bCs/>
          <w:sz w:val="20"/>
          <w:szCs w:val="20"/>
        </w:rPr>
        <w:t>Trump</w:t>
      </w:r>
      <w:r w:rsidR="005F1A5C">
        <w:rPr>
          <w:b/>
          <w:bCs/>
          <w:sz w:val="20"/>
          <w:szCs w:val="20"/>
        </w:rPr>
        <w:t xml:space="preserve"> administration</w:t>
      </w:r>
      <w:r w:rsidR="0067475D">
        <w:rPr>
          <w:b/>
          <w:bCs/>
          <w:sz w:val="20"/>
          <w:szCs w:val="20"/>
        </w:rPr>
        <w:t xml:space="preserve">, are there any </w:t>
      </w:r>
      <w:r w:rsidR="00FF18DB">
        <w:rPr>
          <w:b/>
          <w:bCs/>
          <w:sz w:val="20"/>
          <w:szCs w:val="20"/>
        </w:rPr>
        <w:t xml:space="preserve">new </w:t>
      </w:r>
      <w:r w:rsidR="0067475D">
        <w:rPr>
          <w:b/>
          <w:bCs/>
          <w:sz w:val="20"/>
          <w:szCs w:val="20"/>
        </w:rPr>
        <w:t xml:space="preserve">changes </w:t>
      </w:r>
      <w:r w:rsidR="00FF18DB">
        <w:rPr>
          <w:b/>
          <w:bCs/>
          <w:sz w:val="20"/>
          <w:szCs w:val="20"/>
        </w:rPr>
        <w:t xml:space="preserve">since last year </w:t>
      </w:r>
      <w:r w:rsidR="0067475D">
        <w:rPr>
          <w:b/>
          <w:bCs/>
          <w:sz w:val="20"/>
          <w:szCs w:val="20"/>
        </w:rPr>
        <w:t>i</w:t>
      </w:r>
      <w:r w:rsidR="005F1A5C">
        <w:rPr>
          <w:b/>
          <w:bCs/>
          <w:sz w:val="20"/>
          <w:szCs w:val="20"/>
        </w:rPr>
        <w:t xml:space="preserve">n the cost </w:t>
      </w:r>
      <w:r w:rsidR="00E93D05">
        <w:rPr>
          <w:b/>
          <w:bCs/>
          <w:sz w:val="20"/>
          <w:szCs w:val="20"/>
        </w:rPr>
        <w:t xml:space="preserve">or availability </w:t>
      </w:r>
      <w:r w:rsidR="005F1A5C">
        <w:rPr>
          <w:b/>
          <w:bCs/>
          <w:sz w:val="20"/>
          <w:szCs w:val="20"/>
        </w:rPr>
        <w:t>of construction materials</w:t>
      </w:r>
      <w:r w:rsidR="00476BF6">
        <w:rPr>
          <w:b/>
          <w:bCs/>
          <w:sz w:val="20"/>
          <w:szCs w:val="20"/>
        </w:rPr>
        <w:t xml:space="preserve"> and labor</w:t>
      </w:r>
      <w:r w:rsidR="005F1A5C">
        <w:rPr>
          <w:b/>
          <w:bCs/>
          <w:sz w:val="20"/>
          <w:szCs w:val="20"/>
        </w:rPr>
        <w:t xml:space="preserve">? </w:t>
      </w:r>
      <w:r w:rsidR="0067475D">
        <w:rPr>
          <w:b/>
          <w:bCs/>
          <w:sz w:val="20"/>
          <w:szCs w:val="20"/>
        </w:rPr>
        <w:t>How are clients reacting?</w:t>
      </w:r>
      <w:r w:rsidR="00E93D05">
        <w:rPr>
          <w:b/>
          <w:bCs/>
          <w:sz w:val="20"/>
          <w:szCs w:val="20"/>
        </w:rPr>
        <w:t xml:space="preserve">  </w:t>
      </w:r>
      <w:r w:rsidR="00FF18DB">
        <w:rPr>
          <w:b/>
          <w:bCs/>
          <w:color w:val="FF0000"/>
          <w:sz w:val="20"/>
          <w:szCs w:val="20"/>
        </w:rPr>
        <w:t>S</w:t>
      </w:r>
      <w:r w:rsidR="00031ACD">
        <w:rPr>
          <w:b/>
          <w:bCs/>
          <w:color w:val="FF0000"/>
          <w:sz w:val="20"/>
          <w:szCs w:val="20"/>
        </w:rPr>
        <w:t>ee Hot Trends Survey last page!</w:t>
      </w:r>
    </w:p>
    <w:p w:rsidR="004552C0" w:rsidRPr="00B31D73" w:rsidRDefault="004552C0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B31D73">
        <w:rPr>
          <w:rFonts w:ascii="Arial" w:hAnsi="Arial" w:cs="Arial"/>
          <w:bCs/>
          <w:sz w:val="18"/>
          <w:szCs w:val="18"/>
        </w:rPr>
        <w:t>Response:</w:t>
      </w:r>
      <w:r w:rsidR="00B31D73" w:rsidRPr="00B31D73">
        <w:rPr>
          <w:rFonts w:ascii="Arial" w:hAnsi="Arial" w:cs="Arial"/>
          <w:bCs/>
          <w:sz w:val="18"/>
          <w:szCs w:val="18"/>
        </w:rPr>
        <w:t xml:space="preserve">  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831C4" w:rsidRDefault="00F831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552C0" w:rsidRPr="00D064B9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64B9">
        <w:rPr>
          <w:b/>
          <w:bCs/>
          <w:sz w:val="20"/>
          <w:szCs w:val="20"/>
        </w:rPr>
        <w:t xml:space="preserve">2. </w:t>
      </w:r>
      <w:r w:rsidR="007D0B73">
        <w:rPr>
          <w:b/>
          <w:bCs/>
          <w:sz w:val="20"/>
          <w:szCs w:val="20"/>
        </w:rPr>
        <w:t>D</w:t>
      </w:r>
      <w:r w:rsidR="00502198">
        <w:rPr>
          <w:b/>
          <w:bCs/>
          <w:sz w:val="20"/>
          <w:szCs w:val="20"/>
        </w:rPr>
        <w:t>o you see any changes</w:t>
      </w:r>
      <w:r w:rsidR="002A7151" w:rsidRPr="00351E0B">
        <w:rPr>
          <w:b/>
          <w:bCs/>
          <w:sz w:val="20"/>
          <w:szCs w:val="20"/>
        </w:rPr>
        <w:t xml:space="preserve"> in capital spending on </w:t>
      </w:r>
      <w:r w:rsidR="00F831C4" w:rsidRPr="00351E0B">
        <w:rPr>
          <w:b/>
          <w:bCs/>
          <w:sz w:val="20"/>
          <w:szCs w:val="20"/>
        </w:rPr>
        <w:t>projects?</w:t>
      </w:r>
      <w:r w:rsidR="00F831C4">
        <w:rPr>
          <w:b/>
          <w:bCs/>
          <w:sz w:val="20"/>
          <w:szCs w:val="20"/>
        </w:rPr>
        <w:t xml:space="preserve"> If yes, on what types of projects </w:t>
      </w:r>
      <w:r w:rsidR="00A1493E">
        <w:rPr>
          <w:b/>
          <w:bCs/>
          <w:sz w:val="20"/>
          <w:szCs w:val="20"/>
        </w:rPr>
        <w:t xml:space="preserve">(new vs. upgrade/renovation) </w:t>
      </w:r>
      <w:r w:rsidR="00F831C4">
        <w:rPr>
          <w:b/>
          <w:bCs/>
          <w:sz w:val="20"/>
          <w:szCs w:val="20"/>
        </w:rPr>
        <w:t xml:space="preserve">and key issues are food and beverage plants focusing? </w:t>
      </w:r>
      <w:r w:rsidR="00970745">
        <w:rPr>
          <w:b/>
          <w:bCs/>
          <w:sz w:val="20"/>
          <w:szCs w:val="20"/>
        </w:rPr>
        <w:t>Has the current financial</w:t>
      </w:r>
      <w:r w:rsidR="00D47AC9">
        <w:rPr>
          <w:b/>
          <w:bCs/>
          <w:sz w:val="20"/>
          <w:szCs w:val="20"/>
        </w:rPr>
        <w:t>/political</w:t>
      </w:r>
      <w:r w:rsidR="00970745">
        <w:rPr>
          <w:b/>
          <w:bCs/>
          <w:sz w:val="20"/>
          <w:szCs w:val="20"/>
        </w:rPr>
        <w:t xml:space="preserve"> climate increased</w:t>
      </w:r>
      <w:r w:rsidR="00327178">
        <w:rPr>
          <w:b/>
          <w:bCs/>
          <w:sz w:val="20"/>
          <w:szCs w:val="20"/>
        </w:rPr>
        <w:t>/decreased</w:t>
      </w:r>
      <w:r w:rsidR="00EC2115">
        <w:rPr>
          <w:b/>
          <w:bCs/>
          <w:sz w:val="20"/>
          <w:szCs w:val="20"/>
        </w:rPr>
        <w:t xml:space="preserve"> spending on projec</w:t>
      </w:r>
      <w:r w:rsidR="00446630">
        <w:rPr>
          <w:b/>
          <w:bCs/>
          <w:sz w:val="20"/>
          <w:szCs w:val="20"/>
        </w:rPr>
        <w:t>ts? What about buy-outs and/or consolidation</w:t>
      </w:r>
      <w:r w:rsidR="00EC2115">
        <w:rPr>
          <w:b/>
          <w:bCs/>
          <w:sz w:val="20"/>
          <w:szCs w:val="20"/>
        </w:rPr>
        <w:t>?</w:t>
      </w:r>
      <w:r w:rsidR="00EE3353">
        <w:rPr>
          <w:b/>
          <w:bCs/>
          <w:sz w:val="20"/>
          <w:szCs w:val="20"/>
        </w:rPr>
        <w:t xml:space="preserve"> </w:t>
      </w:r>
      <w:proofErr w:type="gramStart"/>
      <w:r w:rsidR="00EE3353">
        <w:rPr>
          <w:b/>
          <w:bCs/>
          <w:sz w:val="20"/>
          <w:szCs w:val="20"/>
        </w:rPr>
        <w:t xml:space="preserve">Any </w:t>
      </w:r>
      <w:r w:rsidR="009E17A2">
        <w:rPr>
          <w:b/>
          <w:bCs/>
          <w:sz w:val="20"/>
          <w:szCs w:val="20"/>
        </w:rPr>
        <w:t>cannabis projects?</w:t>
      </w:r>
      <w:proofErr w:type="gramEnd"/>
    </w:p>
    <w:p w:rsidR="004552C0" w:rsidRPr="00B31D73" w:rsidRDefault="004552C0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B31D73">
        <w:rPr>
          <w:rFonts w:ascii="Arial" w:hAnsi="Arial" w:cs="Arial"/>
          <w:bCs/>
          <w:sz w:val="18"/>
          <w:szCs w:val="18"/>
        </w:rPr>
        <w:t>Response: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831C4" w:rsidRDefault="00F831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05A21" w:rsidRDefault="00905A2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 w:rsidR="00572CE0">
        <w:rPr>
          <w:b/>
          <w:bCs/>
          <w:sz w:val="20"/>
          <w:szCs w:val="20"/>
        </w:rPr>
        <w:t xml:space="preserve"> </w:t>
      </w:r>
      <w:r w:rsidR="003C3839">
        <w:rPr>
          <w:b/>
          <w:bCs/>
          <w:sz w:val="20"/>
          <w:szCs w:val="20"/>
        </w:rPr>
        <w:t>How have changing consumer tas</w:t>
      </w:r>
      <w:r w:rsidR="00321D17">
        <w:rPr>
          <w:b/>
          <w:bCs/>
          <w:sz w:val="20"/>
          <w:szCs w:val="20"/>
        </w:rPr>
        <w:t xml:space="preserve">tes and demands affected new projects or renovations and expansions? </w:t>
      </w:r>
      <w:r w:rsidR="00883F47">
        <w:rPr>
          <w:b/>
          <w:bCs/>
          <w:sz w:val="20"/>
          <w:szCs w:val="20"/>
        </w:rPr>
        <w:t>How h</w:t>
      </w:r>
      <w:r w:rsidR="006B09BC">
        <w:rPr>
          <w:b/>
          <w:bCs/>
          <w:sz w:val="20"/>
          <w:szCs w:val="20"/>
        </w:rPr>
        <w:t>ave delivery op</w:t>
      </w:r>
      <w:r w:rsidR="00FD4E9F">
        <w:rPr>
          <w:b/>
          <w:bCs/>
          <w:sz w:val="20"/>
          <w:szCs w:val="20"/>
        </w:rPr>
        <w:t xml:space="preserve">tions by Amazon and others offering </w:t>
      </w:r>
      <w:r w:rsidR="006B09BC">
        <w:rPr>
          <w:b/>
          <w:bCs/>
          <w:sz w:val="20"/>
          <w:szCs w:val="20"/>
        </w:rPr>
        <w:t xml:space="preserve">meal kits and/or fresh food home deliveries affected </w:t>
      </w:r>
      <w:r w:rsidR="005E5550">
        <w:rPr>
          <w:b/>
          <w:bCs/>
          <w:sz w:val="20"/>
          <w:szCs w:val="20"/>
        </w:rPr>
        <w:t>processing/</w:t>
      </w:r>
      <w:r w:rsidR="006B09BC">
        <w:rPr>
          <w:b/>
          <w:bCs/>
          <w:sz w:val="20"/>
          <w:szCs w:val="20"/>
        </w:rPr>
        <w:t>packaging systems and/or warehouse designs?</w:t>
      </w:r>
      <w:r w:rsidR="00883F47">
        <w:rPr>
          <w:b/>
          <w:bCs/>
          <w:sz w:val="20"/>
          <w:szCs w:val="20"/>
        </w:rPr>
        <w:t xml:space="preserve"> Are you building more </w:t>
      </w:r>
      <w:r w:rsidR="00F201A7">
        <w:rPr>
          <w:b/>
          <w:bCs/>
          <w:sz w:val="20"/>
          <w:szCs w:val="20"/>
        </w:rPr>
        <w:t>fulfillment centers/</w:t>
      </w:r>
      <w:r w:rsidR="00883F47">
        <w:rPr>
          <w:b/>
          <w:bCs/>
          <w:sz w:val="20"/>
          <w:szCs w:val="20"/>
        </w:rPr>
        <w:t>warehouses?</w:t>
      </w:r>
    </w:p>
    <w:p w:rsidR="00905A21" w:rsidRPr="00B31D73" w:rsidRDefault="00905A21" w:rsidP="00905A2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2"/>
        </w:rPr>
      </w:pPr>
      <w:r w:rsidRPr="00B31D73">
        <w:rPr>
          <w:rFonts w:ascii="Arial" w:hAnsi="Arial" w:cs="Arial"/>
          <w:bCs/>
          <w:sz w:val="18"/>
          <w:szCs w:val="22"/>
        </w:rPr>
        <w:t xml:space="preserve">Response: </w:t>
      </w:r>
    </w:p>
    <w:p w:rsidR="00905A21" w:rsidRDefault="00905A21" w:rsidP="00905A2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05A21" w:rsidRDefault="00905A2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52738" w:rsidRPr="00BE182E" w:rsidRDefault="00905A2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4552C0" w:rsidRPr="00BE182E">
        <w:rPr>
          <w:bCs/>
          <w:sz w:val="20"/>
          <w:szCs w:val="20"/>
        </w:rPr>
        <w:t xml:space="preserve">. </w:t>
      </w:r>
      <w:r w:rsidR="001D7A8A">
        <w:rPr>
          <w:b/>
          <w:sz w:val="20"/>
          <w:szCs w:val="20"/>
        </w:rPr>
        <w:t xml:space="preserve">Food safety and security: </w:t>
      </w:r>
      <w:r w:rsidR="00096184">
        <w:rPr>
          <w:b/>
          <w:sz w:val="20"/>
          <w:szCs w:val="20"/>
        </w:rPr>
        <w:t xml:space="preserve">With FSMA a “given,” </w:t>
      </w:r>
      <w:r w:rsidR="004144E2">
        <w:rPr>
          <w:b/>
          <w:sz w:val="20"/>
          <w:szCs w:val="20"/>
        </w:rPr>
        <w:t>w</w:t>
      </w:r>
      <w:r w:rsidR="001D7A8A">
        <w:rPr>
          <w:b/>
          <w:sz w:val="20"/>
          <w:szCs w:val="20"/>
        </w:rPr>
        <w:t xml:space="preserve">hat design/build considerations </w:t>
      </w:r>
      <w:r w:rsidR="00096184">
        <w:rPr>
          <w:b/>
          <w:sz w:val="20"/>
          <w:szCs w:val="20"/>
        </w:rPr>
        <w:t>are being taken for food safety</w:t>
      </w:r>
      <w:r w:rsidR="001D7A8A">
        <w:rPr>
          <w:b/>
          <w:sz w:val="20"/>
          <w:szCs w:val="20"/>
        </w:rPr>
        <w:t>?</w:t>
      </w:r>
      <w:r w:rsidR="00096184">
        <w:rPr>
          <w:b/>
          <w:sz w:val="20"/>
          <w:szCs w:val="20"/>
        </w:rPr>
        <w:t xml:space="preserve"> </w:t>
      </w:r>
      <w:proofErr w:type="gramStart"/>
      <w:r w:rsidR="00096184">
        <w:rPr>
          <w:b/>
          <w:sz w:val="20"/>
          <w:szCs w:val="20"/>
        </w:rPr>
        <w:t>Allergens</w:t>
      </w:r>
      <w:r w:rsidR="001D7A8A">
        <w:rPr>
          <w:b/>
          <w:sz w:val="20"/>
          <w:szCs w:val="20"/>
        </w:rPr>
        <w:t>?</w:t>
      </w:r>
      <w:proofErr w:type="gramEnd"/>
      <w:r w:rsidR="001D7A8A">
        <w:rPr>
          <w:b/>
          <w:sz w:val="20"/>
          <w:szCs w:val="20"/>
        </w:rPr>
        <w:t xml:space="preserve"> </w:t>
      </w:r>
      <w:r w:rsidR="00096184">
        <w:rPr>
          <w:b/>
          <w:sz w:val="20"/>
          <w:szCs w:val="20"/>
        </w:rPr>
        <w:t xml:space="preserve">What about physical plant security </w:t>
      </w:r>
      <w:r w:rsidR="004144E2">
        <w:rPr>
          <w:b/>
          <w:sz w:val="20"/>
          <w:szCs w:val="20"/>
        </w:rPr>
        <w:t>for protecting both employees and food</w:t>
      </w:r>
      <w:r w:rsidR="00943DAE">
        <w:rPr>
          <w:b/>
          <w:sz w:val="20"/>
          <w:szCs w:val="20"/>
        </w:rPr>
        <w:t>? What security solutions (architectural/technical) are used</w:t>
      </w:r>
      <w:r w:rsidR="004144E2">
        <w:rPr>
          <w:b/>
          <w:sz w:val="20"/>
          <w:szCs w:val="20"/>
        </w:rPr>
        <w:t xml:space="preserve"> in protecting bo</w:t>
      </w:r>
      <w:r w:rsidR="00400CEB">
        <w:rPr>
          <w:b/>
          <w:sz w:val="20"/>
          <w:szCs w:val="20"/>
        </w:rPr>
        <w:t>th plants and distribution centers/coolers</w:t>
      </w:r>
      <w:r w:rsidR="00943DAE">
        <w:rPr>
          <w:b/>
          <w:sz w:val="20"/>
          <w:szCs w:val="20"/>
        </w:rPr>
        <w:t>?</w:t>
      </w:r>
    </w:p>
    <w:p w:rsidR="004552C0" w:rsidRPr="00B31D73" w:rsidRDefault="00C5273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2"/>
        </w:rPr>
      </w:pPr>
      <w:r w:rsidRPr="00B31D73">
        <w:rPr>
          <w:rFonts w:ascii="Arial" w:hAnsi="Arial" w:cs="Arial"/>
          <w:b/>
          <w:bCs/>
          <w:sz w:val="18"/>
          <w:szCs w:val="22"/>
        </w:rPr>
        <w:t xml:space="preserve"> </w:t>
      </w:r>
      <w:r w:rsidR="004552C0" w:rsidRPr="00B31D73">
        <w:rPr>
          <w:rFonts w:ascii="Arial" w:hAnsi="Arial" w:cs="Arial"/>
          <w:bCs/>
          <w:sz w:val="18"/>
          <w:szCs w:val="22"/>
        </w:rPr>
        <w:t xml:space="preserve">Response: 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31C4" w:rsidRDefault="00F831C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552C0" w:rsidRPr="00655D7E" w:rsidRDefault="0098528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D064B9" w:rsidRPr="00DE1797">
        <w:rPr>
          <w:b/>
          <w:bCs/>
          <w:sz w:val="20"/>
          <w:szCs w:val="20"/>
        </w:rPr>
        <w:t xml:space="preserve">. </w:t>
      </w:r>
      <w:r w:rsidR="00754D76">
        <w:rPr>
          <w:b/>
          <w:bCs/>
          <w:sz w:val="20"/>
          <w:szCs w:val="20"/>
        </w:rPr>
        <w:t xml:space="preserve">What about site-related issues? </w:t>
      </w:r>
      <w:r w:rsidR="00713402">
        <w:rPr>
          <w:b/>
          <w:bCs/>
          <w:sz w:val="20"/>
          <w:szCs w:val="20"/>
        </w:rPr>
        <w:t xml:space="preserve">For example, </w:t>
      </w:r>
      <w:r w:rsidR="00754D76">
        <w:rPr>
          <w:b/>
          <w:bCs/>
          <w:sz w:val="20"/>
          <w:szCs w:val="20"/>
        </w:rPr>
        <w:t>flood plain, extreme weather events, availability of utilities</w:t>
      </w:r>
      <w:r w:rsidR="00713402">
        <w:rPr>
          <w:b/>
          <w:bCs/>
          <w:sz w:val="20"/>
          <w:szCs w:val="20"/>
        </w:rPr>
        <w:t>, transportation/logistics</w:t>
      </w:r>
      <w:r w:rsidR="00450CFC">
        <w:rPr>
          <w:b/>
          <w:bCs/>
          <w:sz w:val="20"/>
          <w:szCs w:val="20"/>
        </w:rPr>
        <w:t xml:space="preserve">? </w:t>
      </w:r>
      <w:r w:rsidR="00560EAB">
        <w:rPr>
          <w:b/>
          <w:bCs/>
          <w:sz w:val="20"/>
          <w:szCs w:val="20"/>
        </w:rPr>
        <w:t xml:space="preserve">Are they cramped for space? </w:t>
      </w:r>
      <w:r w:rsidR="00450CFC">
        <w:rPr>
          <w:b/>
          <w:bCs/>
          <w:sz w:val="20"/>
          <w:szCs w:val="20"/>
        </w:rPr>
        <w:t>What about back-up</w:t>
      </w:r>
      <w:r w:rsidR="00185F11">
        <w:rPr>
          <w:b/>
          <w:bCs/>
          <w:sz w:val="20"/>
          <w:szCs w:val="20"/>
        </w:rPr>
        <w:t>s for</w:t>
      </w:r>
      <w:r w:rsidR="00450CFC">
        <w:rPr>
          <w:b/>
          <w:bCs/>
          <w:sz w:val="20"/>
          <w:szCs w:val="20"/>
        </w:rPr>
        <w:t xml:space="preserve"> utilities</w:t>
      </w:r>
      <w:r w:rsidR="00716DE3">
        <w:rPr>
          <w:b/>
          <w:bCs/>
          <w:sz w:val="20"/>
          <w:szCs w:val="20"/>
        </w:rPr>
        <w:t xml:space="preserve">? Have you seen an increase in wastewater treatment projects? </w:t>
      </w:r>
      <w:r w:rsidR="00031ACD">
        <w:rPr>
          <w:b/>
          <w:bCs/>
          <w:sz w:val="20"/>
          <w:szCs w:val="20"/>
        </w:rPr>
        <w:t>Why?</w:t>
      </w:r>
      <w:r w:rsidR="003818E6">
        <w:rPr>
          <w:b/>
          <w:bCs/>
          <w:sz w:val="20"/>
          <w:szCs w:val="20"/>
        </w:rPr>
        <w:t xml:space="preserve"> </w:t>
      </w:r>
      <w:proofErr w:type="gramStart"/>
      <w:r w:rsidR="00FE6DBD">
        <w:rPr>
          <w:b/>
          <w:bCs/>
          <w:sz w:val="20"/>
          <w:szCs w:val="20"/>
        </w:rPr>
        <w:t>Any other site-related issues?</w:t>
      </w:r>
      <w:proofErr w:type="gramEnd"/>
      <w:r w:rsidR="00FE6DBD">
        <w:rPr>
          <w:b/>
          <w:bCs/>
          <w:sz w:val="20"/>
          <w:szCs w:val="20"/>
        </w:rPr>
        <w:t xml:space="preserve"> How about </w:t>
      </w:r>
      <w:r w:rsidR="00E0064C">
        <w:rPr>
          <w:b/>
          <w:bCs/>
          <w:sz w:val="20"/>
          <w:szCs w:val="20"/>
        </w:rPr>
        <w:t xml:space="preserve">choosing a </w:t>
      </w:r>
      <w:r w:rsidR="00FE6DBD">
        <w:rPr>
          <w:b/>
          <w:bCs/>
          <w:sz w:val="20"/>
          <w:szCs w:val="20"/>
        </w:rPr>
        <w:t>location</w:t>
      </w:r>
      <w:r w:rsidR="00E0064C">
        <w:rPr>
          <w:b/>
          <w:bCs/>
          <w:sz w:val="20"/>
          <w:szCs w:val="20"/>
        </w:rPr>
        <w:t>?</w:t>
      </w:r>
    </w:p>
    <w:p w:rsidR="00D064B9" w:rsidRPr="00B31D73" w:rsidRDefault="00D064B9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</w:rPr>
      </w:pPr>
      <w:r w:rsidRPr="00B31D73">
        <w:rPr>
          <w:rFonts w:ascii="Arial" w:hAnsi="Arial" w:cs="Arial"/>
          <w:bCs/>
          <w:sz w:val="18"/>
          <w:szCs w:val="20"/>
        </w:rPr>
        <w:t>Response</w:t>
      </w:r>
      <w:r w:rsidR="003E76CA" w:rsidRPr="00B31D73">
        <w:rPr>
          <w:rFonts w:ascii="Arial" w:hAnsi="Arial" w:cs="Arial"/>
          <w:bCs/>
          <w:sz w:val="18"/>
          <w:szCs w:val="20"/>
        </w:rPr>
        <w:t>:</w:t>
      </w:r>
    </w:p>
    <w:p w:rsidR="006D64D7" w:rsidRDefault="006D64D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31C4" w:rsidRDefault="00F831C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D64D7" w:rsidRDefault="00985286" w:rsidP="008D78EE">
      <w:pPr>
        <w:keepNext/>
        <w:keepLines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6D64D7" w:rsidRPr="00F831C4">
        <w:rPr>
          <w:b/>
          <w:bCs/>
          <w:sz w:val="20"/>
          <w:szCs w:val="20"/>
        </w:rPr>
        <w:t xml:space="preserve">. </w:t>
      </w:r>
      <w:r w:rsidR="00FB21E8">
        <w:rPr>
          <w:b/>
          <w:bCs/>
          <w:sz w:val="20"/>
          <w:szCs w:val="20"/>
        </w:rPr>
        <w:t xml:space="preserve">What trends do you see in automation? </w:t>
      </w:r>
      <w:proofErr w:type="gramStart"/>
      <w:r w:rsidR="00FB21E8">
        <w:rPr>
          <w:b/>
          <w:bCs/>
          <w:sz w:val="20"/>
          <w:szCs w:val="20"/>
        </w:rPr>
        <w:t>For example, integrated security, HVAC</w:t>
      </w:r>
      <w:r w:rsidR="001A40A8">
        <w:rPr>
          <w:b/>
          <w:bCs/>
          <w:sz w:val="20"/>
          <w:szCs w:val="20"/>
        </w:rPr>
        <w:t>,</w:t>
      </w:r>
      <w:r w:rsidR="00FB21E8">
        <w:rPr>
          <w:b/>
          <w:bCs/>
          <w:sz w:val="20"/>
          <w:szCs w:val="20"/>
        </w:rPr>
        <w:t xml:space="preserve"> energy, </w:t>
      </w:r>
      <w:r w:rsidR="00C86B72">
        <w:rPr>
          <w:b/>
          <w:bCs/>
          <w:sz w:val="20"/>
          <w:szCs w:val="20"/>
        </w:rPr>
        <w:t>robotics/</w:t>
      </w:r>
      <w:proofErr w:type="spellStart"/>
      <w:r w:rsidR="00C86B72">
        <w:rPr>
          <w:b/>
          <w:bCs/>
          <w:sz w:val="20"/>
          <w:szCs w:val="20"/>
        </w:rPr>
        <w:t>cobotics</w:t>
      </w:r>
      <w:proofErr w:type="spellEnd"/>
      <w:r w:rsidR="00C86B72">
        <w:rPr>
          <w:b/>
          <w:bCs/>
          <w:sz w:val="20"/>
          <w:szCs w:val="20"/>
        </w:rPr>
        <w:t xml:space="preserve"> </w:t>
      </w:r>
      <w:r w:rsidR="00FB21E8">
        <w:rPr>
          <w:b/>
          <w:bCs/>
          <w:sz w:val="20"/>
          <w:szCs w:val="20"/>
        </w:rPr>
        <w:t>and process controls; more integrated processing/</w:t>
      </w:r>
      <w:r w:rsidR="001C0D65">
        <w:rPr>
          <w:b/>
          <w:bCs/>
          <w:sz w:val="20"/>
          <w:szCs w:val="20"/>
        </w:rPr>
        <w:br/>
      </w:r>
      <w:r w:rsidR="00FB21E8">
        <w:rPr>
          <w:b/>
          <w:bCs/>
          <w:sz w:val="20"/>
          <w:szCs w:val="20"/>
        </w:rPr>
        <w:t xml:space="preserve">primary packaging/secondary packaging; </w:t>
      </w:r>
      <w:r w:rsidR="00430A96">
        <w:rPr>
          <w:b/>
          <w:bCs/>
          <w:sz w:val="20"/>
          <w:szCs w:val="20"/>
        </w:rPr>
        <w:t>other needs</w:t>
      </w:r>
      <w:r w:rsidR="003B661C">
        <w:rPr>
          <w:b/>
          <w:bCs/>
          <w:sz w:val="20"/>
          <w:szCs w:val="20"/>
        </w:rPr>
        <w:t xml:space="preserve"> such as warehousing, logistics;</w:t>
      </w:r>
      <w:r w:rsidR="00430A96">
        <w:rPr>
          <w:b/>
          <w:bCs/>
          <w:sz w:val="20"/>
          <w:szCs w:val="20"/>
        </w:rPr>
        <w:t xml:space="preserve"> etc.</w:t>
      </w:r>
      <w:proofErr w:type="gramEnd"/>
      <w:r w:rsidR="00EB136D">
        <w:rPr>
          <w:b/>
          <w:bCs/>
          <w:sz w:val="20"/>
          <w:szCs w:val="20"/>
        </w:rPr>
        <w:t xml:space="preserve"> </w:t>
      </w:r>
      <w:r w:rsidR="00E23225">
        <w:rPr>
          <w:b/>
          <w:bCs/>
          <w:sz w:val="20"/>
          <w:szCs w:val="20"/>
        </w:rPr>
        <w:t>How about tradeoffs for</w:t>
      </w:r>
      <w:r w:rsidR="00A659B4">
        <w:rPr>
          <w:b/>
          <w:bCs/>
          <w:sz w:val="20"/>
          <w:szCs w:val="20"/>
        </w:rPr>
        <w:t xml:space="preserve"> speed vs. quality</w:t>
      </w:r>
      <w:r w:rsidR="00DD20D1">
        <w:rPr>
          <w:b/>
          <w:bCs/>
          <w:sz w:val="20"/>
          <w:szCs w:val="20"/>
        </w:rPr>
        <w:t xml:space="preserve"> and</w:t>
      </w:r>
      <w:r w:rsidR="001C0D65">
        <w:rPr>
          <w:b/>
          <w:bCs/>
          <w:sz w:val="20"/>
          <w:szCs w:val="20"/>
        </w:rPr>
        <w:t xml:space="preserve"> changeovers</w:t>
      </w:r>
      <w:r w:rsidR="00A659B4">
        <w:rPr>
          <w:b/>
          <w:bCs/>
          <w:sz w:val="20"/>
          <w:szCs w:val="20"/>
        </w:rPr>
        <w:t>?</w:t>
      </w:r>
    </w:p>
    <w:p w:rsidR="00B31D73" w:rsidRPr="00B31D73" w:rsidRDefault="00B31D7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</w:rPr>
      </w:pPr>
      <w:r w:rsidRPr="00B31D73">
        <w:rPr>
          <w:rFonts w:ascii="Arial" w:hAnsi="Arial" w:cs="Arial"/>
          <w:bCs/>
          <w:sz w:val="18"/>
          <w:szCs w:val="20"/>
        </w:rPr>
        <w:t>Response:</w:t>
      </w:r>
    </w:p>
    <w:p w:rsidR="008C05DC" w:rsidRDefault="008C05DC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881CD3" w:rsidRDefault="00881CD3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F831C4" w:rsidRDefault="0098528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881CD3">
        <w:rPr>
          <w:b/>
          <w:bCs/>
          <w:sz w:val="20"/>
          <w:szCs w:val="20"/>
        </w:rPr>
        <w:t>. Are there any other trends that you’d like to discuss</w:t>
      </w:r>
      <w:r w:rsidR="003818E6">
        <w:rPr>
          <w:b/>
          <w:bCs/>
          <w:sz w:val="20"/>
          <w:szCs w:val="20"/>
        </w:rPr>
        <w:t xml:space="preserve"> (e.g.</w:t>
      </w:r>
      <w:r w:rsidR="00086CCE">
        <w:rPr>
          <w:b/>
          <w:bCs/>
          <w:sz w:val="20"/>
          <w:szCs w:val="20"/>
        </w:rPr>
        <w:t xml:space="preserve">, plant safety, machine safety, human aspects, </w:t>
      </w:r>
      <w:r w:rsidR="003818E6">
        <w:rPr>
          <w:b/>
          <w:bCs/>
          <w:sz w:val="20"/>
          <w:szCs w:val="20"/>
        </w:rPr>
        <w:t xml:space="preserve">labor force, </w:t>
      </w:r>
      <w:r w:rsidR="00E45F6D">
        <w:rPr>
          <w:b/>
          <w:bCs/>
          <w:sz w:val="20"/>
          <w:szCs w:val="20"/>
        </w:rPr>
        <w:t xml:space="preserve">LEED, </w:t>
      </w:r>
      <w:r w:rsidR="00FA367A">
        <w:rPr>
          <w:b/>
          <w:bCs/>
          <w:sz w:val="20"/>
          <w:szCs w:val="20"/>
        </w:rPr>
        <w:t xml:space="preserve">sustainability, </w:t>
      </w:r>
      <w:r w:rsidR="004876CB">
        <w:rPr>
          <w:b/>
          <w:bCs/>
          <w:sz w:val="20"/>
          <w:szCs w:val="20"/>
        </w:rPr>
        <w:t xml:space="preserve">design tools, </w:t>
      </w:r>
      <w:r w:rsidR="00086CCE">
        <w:rPr>
          <w:b/>
          <w:bCs/>
          <w:sz w:val="20"/>
          <w:szCs w:val="20"/>
        </w:rPr>
        <w:t>etc.)</w:t>
      </w:r>
      <w:r w:rsidR="00881CD3">
        <w:rPr>
          <w:b/>
          <w:bCs/>
          <w:sz w:val="20"/>
          <w:szCs w:val="20"/>
        </w:rPr>
        <w:t>?</w:t>
      </w:r>
    </w:p>
    <w:p w:rsidR="00881CD3" w:rsidRPr="006A5AA3" w:rsidRDefault="00881CD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31D73">
        <w:rPr>
          <w:rFonts w:ascii="Arial" w:hAnsi="Arial" w:cs="Arial"/>
          <w:bCs/>
          <w:sz w:val="18"/>
          <w:szCs w:val="20"/>
        </w:rPr>
        <w:t>Response:</w:t>
      </w:r>
    </w:p>
    <w:p w:rsidR="00881CD3" w:rsidRDefault="00881CD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4197" w:rsidRPr="00AA4197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whom should we send this questionnaire next year (name, title, phone, email)?</w:t>
      </w:r>
      <w:r w:rsidR="003B4870">
        <w:rPr>
          <w:b/>
          <w:bCs/>
          <w:sz w:val="20"/>
          <w:szCs w:val="20"/>
        </w:rPr>
        <w:t xml:space="preserve"> </w:t>
      </w:r>
    </w:p>
    <w:p w:rsidR="00881CD3" w:rsidRDefault="00881CD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A4197" w:rsidRDefault="004552C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Thank you for yo</w:t>
      </w:r>
      <w:r w:rsidR="00881CD3">
        <w:rPr>
          <w:b/>
          <w:bCs/>
          <w:sz w:val="22"/>
          <w:szCs w:val="22"/>
        </w:rPr>
        <w:t>ur assistance with this project</w:t>
      </w:r>
      <w:r w:rsidR="002F2A7E">
        <w:rPr>
          <w:b/>
          <w:bCs/>
          <w:sz w:val="22"/>
          <w:szCs w:val="22"/>
        </w:rPr>
        <w:t xml:space="preserve">—but, </w:t>
      </w:r>
      <w:r w:rsidR="002F2A7E" w:rsidRPr="001A40A8">
        <w:rPr>
          <w:b/>
          <w:bCs/>
          <w:color w:val="FF0000"/>
          <w:sz w:val="22"/>
          <w:szCs w:val="22"/>
        </w:rPr>
        <w:t>please, do the quick survey</w:t>
      </w:r>
      <w:r w:rsidR="00BE55B1">
        <w:rPr>
          <w:b/>
          <w:bCs/>
          <w:color w:val="FF0000"/>
          <w:sz w:val="22"/>
          <w:szCs w:val="22"/>
        </w:rPr>
        <w:t>, “Hot Trends for 2019-2020</w:t>
      </w:r>
      <w:r w:rsidR="001A40A8" w:rsidRPr="001A40A8">
        <w:rPr>
          <w:b/>
          <w:bCs/>
          <w:color w:val="FF0000"/>
          <w:sz w:val="22"/>
          <w:szCs w:val="22"/>
        </w:rPr>
        <w:t>”</w:t>
      </w:r>
      <w:r w:rsidR="002F2A7E" w:rsidRPr="001A40A8">
        <w:rPr>
          <w:b/>
          <w:bCs/>
          <w:color w:val="FF0000"/>
          <w:sz w:val="22"/>
          <w:szCs w:val="22"/>
        </w:rPr>
        <w:t xml:space="preserve"> </w:t>
      </w:r>
      <w:r w:rsidR="00F1021E">
        <w:rPr>
          <w:b/>
          <w:bCs/>
          <w:color w:val="FF0000"/>
          <w:sz w:val="22"/>
          <w:szCs w:val="22"/>
        </w:rPr>
        <w:t>at the end of this document</w:t>
      </w:r>
      <w:r w:rsidR="00482104">
        <w:rPr>
          <w:b/>
          <w:bCs/>
          <w:color w:val="FF0000"/>
          <w:sz w:val="22"/>
          <w:szCs w:val="22"/>
        </w:rPr>
        <w:t>!!</w:t>
      </w:r>
    </w:p>
    <w:p w:rsidR="00A8588F" w:rsidRDefault="004552C0" w:rsidP="006A5AA3">
      <w:pPr>
        <w:autoSpaceDE w:val="0"/>
        <w:autoSpaceDN w:val="0"/>
        <w:adjustRightInd w:val="0"/>
        <w:rPr>
          <w:b/>
        </w:rPr>
      </w:pPr>
      <w:r w:rsidRPr="00881CD3">
        <w:rPr>
          <w:b/>
          <w:bCs/>
        </w:rPr>
        <w:t xml:space="preserve">Please return this form via email by </w:t>
      </w:r>
      <w:r w:rsidR="00502198">
        <w:rPr>
          <w:b/>
          <w:bCs/>
          <w:color w:val="FF0000"/>
        </w:rPr>
        <w:t xml:space="preserve">April </w:t>
      </w:r>
      <w:r w:rsidR="00F1021E">
        <w:rPr>
          <w:b/>
          <w:bCs/>
          <w:color w:val="FF0000"/>
        </w:rPr>
        <w:t>10</w:t>
      </w:r>
      <w:r w:rsidR="0059021F" w:rsidRPr="00881CD3">
        <w:rPr>
          <w:b/>
          <w:bCs/>
          <w:color w:val="FF0000"/>
        </w:rPr>
        <w:t>, 20</w:t>
      </w:r>
      <w:r w:rsidR="002678FD">
        <w:rPr>
          <w:b/>
          <w:bCs/>
          <w:color w:val="FF0000"/>
        </w:rPr>
        <w:t>20</w:t>
      </w:r>
      <w:r w:rsidR="0059021F" w:rsidRPr="00881CD3">
        <w:rPr>
          <w:b/>
          <w:bCs/>
        </w:rPr>
        <w:t xml:space="preserve"> </w:t>
      </w:r>
      <w:r w:rsidRPr="00881CD3">
        <w:rPr>
          <w:b/>
          <w:bCs/>
        </w:rPr>
        <w:t>to labsw@bnpmedia.com</w:t>
      </w:r>
      <w:r w:rsidR="00F426C8">
        <w:rPr>
          <w:b/>
          <w:bCs/>
        </w:rPr>
        <w:t xml:space="preserve">; </w:t>
      </w:r>
      <w:r w:rsidR="00BF1AB3" w:rsidRPr="00BF1AB3">
        <w:rPr>
          <w:b/>
          <w:bCs/>
        </w:rPr>
        <w:t xml:space="preserve">put </w:t>
      </w:r>
      <w:r w:rsidR="00BF1AB3" w:rsidRPr="00BF1AB3">
        <w:rPr>
          <w:b/>
          <w:bCs/>
          <w:color w:val="FF0000"/>
        </w:rPr>
        <w:t>Plant</w:t>
      </w:r>
      <w:r w:rsidR="00BF1AB3">
        <w:rPr>
          <w:b/>
          <w:bCs/>
          <w:color w:val="FF0000"/>
        </w:rPr>
        <w:t xml:space="preserve"> Construction Survey</w:t>
      </w:r>
      <w:r w:rsidR="007872C2" w:rsidRPr="003B661C">
        <w:rPr>
          <w:b/>
          <w:bCs/>
          <w:color w:val="FF0000"/>
        </w:rPr>
        <w:t xml:space="preserve"> </w:t>
      </w:r>
      <w:r w:rsidR="007872C2" w:rsidRPr="00BF1AB3">
        <w:rPr>
          <w:b/>
          <w:bCs/>
        </w:rPr>
        <w:t>in the subject field of your email!</w:t>
      </w:r>
      <w:r w:rsidR="007872C2">
        <w:rPr>
          <w:b/>
          <w:bCs/>
        </w:rPr>
        <w:t xml:space="preserve">  </w:t>
      </w:r>
      <w:proofErr w:type="gramStart"/>
      <w:r w:rsidR="00F426C8" w:rsidRPr="00F426C8">
        <w:rPr>
          <w:bCs/>
        </w:rPr>
        <w:t>Wayne Labs,</w:t>
      </w:r>
      <w:r w:rsidR="00F426C8">
        <w:rPr>
          <w:b/>
          <w:bCs/>
        </w:rPr>
        <w:t xml:space="preserve"> </w:t>
      </w:r>
      <w:r w:rsidRPr="00881CD3">
        <w:rPr>
          <w:i/>
          <w:iCs/>
        </w:rPr>
        <w:t>Food Engineering</w:t>
      </w:r>
      <w:r w:rsidRPr="00881CD3">
        <w:t xml:space="preserve">, </w:t>
      </w:r>
      <w:r w:rsidR="00F426C8">
        <w:t>617 Hampton Ct., Doylestown, PA  18901.</w:t>
      </w:r>
      <w:proofErr w:type="gramEnd"/>
      <w:r w:rsidRPr="00881CD3">
        <w:t xml:space="preserve"> </w:t>
      </w:r>
      <w:r w:rsidR="001956BA">
        <w:t xml:space="preserve">    </w:t>
      </w:r>
      <w:proofErr w:type="gramStart"/>
      <w:r w:rsidRPr="001956BA">
        <w:rPr>
          <w:b/>
        </w:rPr>
        <w:t>Questions?</w:t>
      </w:r>
      <w:proofErr w:type="gramEnd"/>
      <w:r w:rsidRPr="001956BA">
        <w:rPr>
          <w:b/>
        </w:rPr>
        <w:t xml:space="preserve"> Call 215-345-4548</w:t>
      </w:r>
    </w:p>
    <w:p w:rsidR="000537CC" w:rsidRPr="00CA4F59" w:rsidRDefault="000537CC" w:rsidP="000537CC">
      <w:pPr>
        <w:rPr>
          <w:b/>
          <w:color w:val="FF0000"/>
          <w:sz w:val="36"/>
          <w:szCs w:val="36"/>
        </w:rPr>
      </w:pPr>
      <w:r w:rsidRPr="00CA4F59">
        <w:rPr>
          <w:b/>
          <w:color w:val="FF0000"/>
          <w:sz w:val="36"/>
          <w:szCs w:val="36"/>
        </w:rPr>
        <w:lastRenderedPageBreak/>
        <w:t>Hot trends for</w:t>
      </w:r>
      <w:r w:rsidR="00BE55B1">
        <w:rPr>
          <w:b/>
          <w:color w:val="FF0000"/>
          <w:sz w:val="36"/>
          <w:szCs w:val="36"/>
        </w:rPr>
        <w:t xml:space="preserve"> 2019-2020</w:t>
      </w:r>
    </w:p>
    <w:p w:rsidR="000537CC" w:rsidRDefault="000537CC" w:rsidP="000537CC">
      <w:r>
        <w:t>Identify the five hottest trends listed below that (</w:t>
      </w:r>
      <w:r w:rsidR="00326EF1">
        <w:t xml:space="preserve">Column </w:t>
      </w:r>
      <w:r>
        <w:t xml:space="preserve">A) affect you as an architectural &amp; engineering/construction </w:t>
      </w:r>
      <w:proofErr w:type="gramStart"/>
      <w:r>
        <w:t>firm,</w:t>
      </w:r>
      <w:proofErr w:type="gramEnd"/>
      <w:r>
        <w:t xml:space="preserve"> and (</w:t>
      </w:r>
      <w:r w:rsidR="00326EF1">
        <w:t xml:space="preserve">Column </w:t>
      </w:r>
      <w:r>
        <w:t xml:space="preserve">B) are of concern to your food and beverage clients/customers. Rate the five trends you’ve selected from </w:t>
      </w:r>
      <w:r w:rsidRPr="00D95A36">
        <w:rPr>
          <w:b/>
        </w:rPr>
        <w:t>5</w:t>
      </w:r>
      <w:r>
        <w:t xml:space="preserve"> for </w:t>
      </w:r>
      <w:r w:rsidRPr="00D95A36">
        <w:rPr>
          <w:b/>
        </w:rPr>
        <w:t>most significant</w:t>
      </w:r>
      <w:r>
        <w:t xml:space="preserve"> to </w:t>
      </w:r>
      <w:r w:rsidRPr="00D95A36">
        <w:rPr>
          <w:b/>
        </w:rPr>
        <w:t>1</w:t>
      </w:r>
      <w:r>
        <w:t xml:space="preserve"> for </w:t>
      </w:r>
      <w:r w:rsidRPr="00D95A36">
        <w:rPr>
          <w:b/>
        </w:rPr>
        <w:t>least significant</w:t>
      </w:r>
      <w:r>
        <w:t>. If a category isn’t there, feel free to add it</w:t>
      </w:r>
      <w:r w:rsidR="00607E61">
        <w:t xml:space="preserve"> at the bottom</w:t>
      </w:r>
      <w:r w:rsidR="00185F11">
        <w:t xml:space="preserve">, but please </w:t>
      </w:r>
      <w:r w:rsidR="00185F11" w:rsidRPr="00FE6B22">
        <w:rPr>
          <w:b/>
          <w:color w:val="FF0000"/>
        </w:rPr>
        <w:t>fill in only five choices for each column</w:t>
      </w:r>
      <w:r>
        <w:t xml:space="preserve">. </w:t>
      </w:r>
      <w:r w:rsidR="002F2A7E">
        <w:t>Please return with the other responses.</w:t>
      </w:r>
    </w:p>
    <w:p w:rsidR="002F2A7E" w:rsidRPr="007872C2" w:rsidRDefault="002F2A7E" w:rsidP="000537CC">
      <w:pPr>
        <w:rPr>
          <w:b/>
        </w:rPr>
      </w:pPr>
      <w:r w:rsidRPr="007872C2">
        <w:rPr>
          <w:b/>
        </w:rPr>
        <w:t>A&amp;E/C Name</w:t>
      </w:r>
      <w:r w:rsidR="007872C2" w:rsidRPr="007872C2">
        <w:rPr>
          <w:b/>
        </w:rPr>
        <w:t>:</w:t>
      </w:r>
      <w:r w:rsidR="007B0E60">
        <w:rPr>
          <w:b/>
        </w:rPr>
        <w:t xml:space="preserve"> </w:t>
      </w:r>
    </w:p>
    <w:p w:rsidR="00415352" w:rsidRPr="00D95A36" w:rsidRDefault="00D95A36" w:rsidP="000537CC">
      <w:pPr>
        <w:rPr>
          <w:b/>
        </w:rPr>
      </w:pPr>
      <w:r w:rsidRPr="00D95A36">
        <w:rPr>
          <w:b/>
        </w:rPr>
        <w:t>Your name:</w:t>
      </w:r>
      <w:r w:rsidR="007B0E60">
        <w:rPr>
          <w:b/>
        </w:rPr>
        <w:t xml:space="preserve"> </w:t>
      </w:r>
      <w:r w:rsidRPr="00D95A3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1800"/>
        <w:gridCol w:w="1728"/>
      </w:tblGrid>
      <w:tr w:rsidR="000537CC" w:rsidRPr="00242A68" w:rsidTr="000537CC">
        <w:tc>
          <w:tcPr>
            <w:tcW w:w="6048" w:type="dxa"/>
          </w:tcPr>
          <w:p w:rsidR="00C15DC5" w:rsidRDefault="00C15DC5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37CC" w:rsidRPr="000537CC" w:rsidRDefault="000537CC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Possible trend:</w:t>
            </w:r>
          </w:p>
        </w:tc>
        <w:tc>
          <w:tcPr>
            <w:tcW w:w="1800" w:type="dxa"/>
          </w:tcPr>
          <w:p w:rsidR="000537CC" w:rsidRPr="000537CC" w:rsidRDefault="00C15DC5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(A) </w:t>
            </w:r>
            <w:r w:rsidR="000537CC"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A&amp;E/C importance</w:t>
            </w:r>
          </w:p>
        </w:tc>
        <w:tc>
          <w:tcPr>
            <w:tcW w:w="1728" w:type="dxa"/>
          </w:tcPr>
          <w:p w:rsidR="000537CC" w:rsidRPr="000537CC" w:rsidRDefault="00C15DC5" w:rsidP="007B0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(B) </w:t>
            </w:r>
            <w:r w:rsidR="007B0E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Importance to  a </w:t>
            </w:r>
            <w:r w:rsidR="000537CC"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F&amp;B processor</w:t>
            </w: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Ability to change design when building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Ability to easily manage subcontractors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Allergen separation design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Automation: process control, robotics, packaging, etc.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Capital availability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Distribution center with AS/RS capability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Employee welfare, break-rooms, cafeterias, exercise rooms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Energy costs/conservation (drives, stack recovery, etc.)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Environmental/air handling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Facility that allows visitors to see operations without dressing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Fast project deployment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Flexibility in plant design to accommodate flexible manufacturing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Food safety: FSMA regulations/GFSI (design. layout, etc.)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Increasing production to meet demand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Integrated energy/process/security/access control systems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Internet access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LEED design principles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Old plant vs. build new</w:t>
            </w:r>
            <w:r w:rsidR="00E3612B" w:rsidRPr="00415352">
              <w:rPr>
                <w:rFonts w:ascii="Arial" w:hAnsi="Arial" w:cs="Arial"/>
                <w:bCs/>
                <w:sz w:val="18"/>
                <w:szCs w:val="18"/>
              </w:rPr>
              <w:t>—Easier to build new than upgrade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On-site wastewater treatment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On-site wastewater treatment/energy recovery system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Overall cost/controlling costs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Plant security/video system/access control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Power back-up capability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 xml:space="preserve">Raw vs. cooked </w:t>
            </w:r>
            <w:r w:rsidR="003A5E0B" w:rsidRPr="00415352">
              <w:rPr>
                <w:rFonts w:ascii="Arial" w:hAnsi="Arial" w:cs="Arial"/>
                <w:bCs/>
                <w:sz w:val="18"/>
                <w:szCs w:val="18"/>
              </w:rPr>
              <w:t xml:space="preserve">(RTE) </w:t>
            </w:r>
            <w:r w:rsidRPr="00415352">
              <w:rPr>
                <w:rFonts w:ascii="Arial" w:hAnsi="Arial" w:cs="Arial"/>
                <w:bCs/>
                <w:sz w:val="18"/>
                <w:szCs w:val="18"/>
              </w:rPr>
              <w:t>side design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Scheduling equipment arrival to job site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Site location related to extreme weather conditions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Site location related to transportation, logistics</w:t>
            </w:r>
            <w:r w:rsidR="00E3612B" w:rsidRPr="00415352">
              <w:rPr>
                <w:rFonts w:ascii="Arial" w:hAnsi="Arial" w:cs="Arial"/>
                <w:bCs/>
                <w:sz w:val="18"/>
                <w:szCs w:val="18"/>
              </w:rPr>
              <w:t xml:space="preserve">, utilities 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Sustainability (energy, water, etc.)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Upgrades to existing equipment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Upgrades to existing plant interiors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Utilities: Electricity, natural gas, oil, etc.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Virtual reality/augmented reality/3-D facility design tools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Workforce availability (line workers)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Workforce availability (tech staff)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sz w:val="18"/>
                <w:szCs w:val="18"/>
              </w:rPr>
              <w:t>Workplace safety</w:t>
            </w:r>
          </w:p>
        </w:tc>
        <w:tc>
          <w:tcPr>
            <w:tcW w:w="1800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415352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37CC" w:rsidTr="000537CC">
        <w:tc>
          <w:tcPr>
            <w:tcW w:w="6048" w:type="dxa"/>
          </w:tcPr>
          <w:p w:rsidR="000537CC" w:rsidRPr="00415352" w:rsidRDefault="000537CC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Other: Fill in</w:t>
            </w:r>
          </w:p>
        </w:tc>
        <w:tc>
          <w:tcPr>
            <w:tcW w:w="1800" w:type="dxa"/>
          </w:tcPr>
          <w:p w:rsidR="000537CC" w:rsidRPr="00415352" w:rsidRDefault="000537CC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0537CC" w:rsidRPr="00415352" w:rsidRDefault="000537CC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37CC" w:rsidTr="000537CC">
        <w:tc>
          <w:tcPr>
            <w:tcW w:w="6048" w:type="dxa"/>
          </w:tcPr>
          <w:p w:rsidR="000537CC" w:rsidRPr="00415352" w:rsidRDefault="000537CC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153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Other: Fill In</w:t>
            </w:r>
          </w:p>
        </w:tc>
        <w:tc>
          <w:tcPr>
            <w:tcW w:w="1800" w:type="dxa"/>
          </w:tcPr>
          <w:p w:rsidR="000537CC" w:rsidRPr="00415352" w:rsidRDefault="000537CC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0537CC" w:rsidRPr="00415352" w:rsidRDefault="000537CC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537CC" w:rsidRPr="000E5F91" w:rsidRDefault="000537CC" w:rsidP="007B0E60">
      <w:pPr>
        <w:autoSpaceDE w:val="0"/>
        <w:autoSpaceDN w:val="0"/>
        <w:adjustRightInd w:val="0"/>
        <w:rPr>
          <w:b/>
        </w:rPr>
      </w:pPr>
    </w:p>
    <w:sectPr w:rsidR="000537CC" w:rsidRPr="000E5F91" w:rsidSect="001956BA">
      <w:pgSz w:w="15840" w:h="12240" w:orient="landscape"/>
      <w:pgMar w:top="864" w:right="864" w:bottom="576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DF" w:rsidRDefault="00014FDF" w:rsidP="006F44C1">
      <w:r>
        <w:separator/>
      </w:r>
    </w:p>
  </w:endnote>
  <w:endnote w:type="continuationSeparator" w:id="0">
    <w:p w:rsidR="00014FDF" w:rsidRDefault="00014FDF" w:rsidP="006F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DF" w:rsidRDefault="00014FDF" w:rsidP="006F44C1">
      <w:r>
        <w:separator/>
      </w:r>
    </w:p>
  </w:footnote>
  <w:footnote w:type="continuationSeparator" w:id="0">
    <w:p w:rsidR="00014FDF" w:rsidRDefault="00014FDF" w:rsidP="006F4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25F"/>
    <w:rsid w:val="0001149A"/>
    <w:rsid w:val="00014FDF"/>
    <w:rsid w:val="000168B5"/>
    <w:rsid w:val="00031ACD"/>
    <w:rsid w:val="000537CC"/>
    <w:rsid w:val="0007494B"/>
    <w:rsid w:val="000756C4"/>
    <w:rsid w:val="00086CCE"/>
    <w:rsid w:val="000873DA"/>
    <w:rsid w:val="00092419"/>
    <w:rsid w:val="00096184"/>
    <w:rsid w:val="000E5F91"/>
    <w:rsid w:val="00112E5F"/>
    <w:rsid w:val="001232B9"/>
    <w:rsid w:val="00141AF9"/>
    <w:rsid w:val="00145D96"/>
    <w:rsid w:val="0015322F"/>
    <w:rsid w:val="00167483"/>
    <w:rsid w:val="00170473"/>
    <w:rsid w:val="00170D41"/>
    <w:rsid w:val="00182C15"/>
    <w:rsid w:val="00185F11"/>
    <w:rsid w:val="00186592"/>
    <w:rsid w:val="001902AE"/>
    <w:rsid w:val="001956BA"/>
    <w:rsid w:val="001A40A8"/>
    <w:rsid w:val="001C0D65"/>
    <w:rsid w:val="001D1482"/>
    <w:rsid w:val="001D7A8A"/>
    <w:rsid w:val="0022273B"/>
    <w:rsid w:val="00232FFB"/>
    <w:rsid w:val="002678FD"/>
    <w:rsid w:val="00286941"/>
    <w:rsid w:val="002A7151"/>
    <w:rsid w:val="002E28D5"/>
    <w:rsid w:val="002F2A7E"/>
    <w:rsid w:val="002F7466"/>
    <w:rsid w:val="00301D6A"/>
    <w:rsid w:val="00305DC8"/>
    <w:rsid w:val="00321D17"/>
    <w:rsid w:val="00326DD4"/>
    <w:rsid w:val="00326EF1"/>
    <w:rsid w:val="00327178"/>
    <w:rsid w:val="003415B9"/>
    <w:rsid w:val="00351E0B"/>
    <w:rsid w:val="0035720B"/>
    <w:rsid w:val="003818E6"/>
    <w:rsid w:val="00382FFC"/>
    <w:rsid w:val="003A5E0B"/>
    <w:rsid w:val="003B4870"/>
    <w:rsid w:val="003B661C"/>
    <w:rsid w:val="003C25FC"/>
    <w:rsid w:val="003C3839"/>
    <w:rsid w:val="003E708D"/>
    <w:rsid w:val="003E76CA"/>
    <w:rsid w:val="003E7D4C"/>
    <w:rsid w:val="00400CEB"/>
    <w:rsid w:val="004055CB"/>
    <w:rsid w:val="004144E2"/>
    <w:rsid w:val="00415352"/>
    <w:rsid w:val="00424EEF"/>
    <w:rsid w:val="00430A96"/>
    <w:rsid w:val="0044217A"/>
    <w:rsid w:val="004461E2"/>
    <w:rsid w:val="00446630"/>
    <w:rsid w:val="00450CFC"/>
    <w:rsid w:val="004552C0"/>
    <w:rsid w:val="00476BF6"/>
    <w:rsid w:val="00482104"/>
    <w:rsid w:val="004876CB"/>
    <w:rsid w:val="004A45A4"/>
    <w:rsid w:val="004D6F70"/>
    <w:rsid w:val="004F059B"/>
    <w:rsid w:val="004F2D00"/>
    <w:rsid w:val="004F2D24"/>
    <w:rsid w:val="00502198"/>
    <w:rsid w:val="00520590"/>
    <w:rsid w:val="00547996"/>
    <w:rsid w:val="00553B38"/>
    <w:rsid w:val="00560EAB"/>
    <w:rsid w:val="00572CE0"/>
    <w:rsid w:val="00577930"/>
    <w:rsid w:val="0059021F"/>
    <w:rsid w:val="005A5AA5"/>
    <w:rsid w:val="005B6FAE"/>
    <w:rsid w:val="005C51F1"/>
    <w:rsid w:val="005C68B4"/>
    <w:rsid w:val="005D3AF6"/>
    <w:rsid w:val="005E43A4"/>
    <w:rsid w:val="005E4AB7"/>
    <w:rsid w:val="005E5550"/>
    <w:rsid w:val="005F1A5C"/>
    <w:rsid w:val="005F330E"/>
    <w:rsid w:val="00607E61"/>
    <w:rsid w:val="006257F4"/>
    <w:rsid w:val="00637D67"/>
    <w:rsid w:val="00655D7E"/>
    <w:rsid w:val="00666521"/>
    <w:rsid w:val="006736B5"/>
    <w:rsid w:val="00673CDB"/>
    <w:rsid w:val="0067475D"/>
    <w:rsid w:val="00674E44"/>
    <w:rsid w:val="00693E37"/>
    <w:rsid w:val="00697943"/>
    <w:rsid w:val="006A5AA3"/>
    <w:rsid w:val="006B09BC"/>
    <w:rsid w:val="006B1BD7"/>
    <w:rsid w:val="006D64D7"/>
    <w:rsid w:val="006F44C1"/>
    <w:rsid w:val="00703497"/>
    <w:rsid w:val="0071025F"/>
    <w:rsid w:val="00713402"/>
    <w:rsid w:val="00714E65"/>
    <w:rsid w:val="00716DE3"/>
    <w:rsid w:val="00736323"/>
    <w:rsid w:val="0075024A"/>
    <w:rsid w:val="00753745"/>
    <w:rsid w:val="00754D76"/>
    <w:rsid w:val="007802E4"/>
    <w:rsid w:val="007872C2"/>
    <w:rsid w:val="00793403"/>
    <w:rsid w:val="00796F7E"/>
    <w:rsid w:val="007B0E60"/>
    <w:rsid w:val="007B38DD"/>
    <w:rsid w:val="007B4675"/>
    <w:rsid w:val="007D0B73"/>
    <w:rsid w:val="00807778"/>
    <w:rsid w:val="00881B36"/>
    <w:rsid w:val="00881CD3"/>
    <w:rsid w:val="00883F09"/>
    <w:rsid w:val="00883F47"/>
    <w:rsid w:val="00884A32"/>
    <w:rsid w:val="008C05DC"/>
    <w:rsid w:val="008D384A"/>
    <w:rsid w:val="008D78EE"/>
    <w:rsid w:val="008E6E0E"/>
    <w:rsid w:val="008E7A80"/>
    <w:rsid w:val="008F15D3"/>
    <w:rsid w:val="00905A21"/>
    <w:rsid w:val="00943DAE"/>
    <w:rsid w:val="00945BF0"/>
    <w:rsid w:val="00956F21"/>
    <w:rsid w:val="00957CCB"/>
    <w:rsid w:val="00970745"/>
    <w:rsid w:val="00985286"/>
    <w:rsid w:val="009869EF"/>
    <w:rsid w:val="009E17A2"/>
    <w:rsid w:val="009F61B3"/>
    <w:rsid w:val="00A1493E"/>
    <w:rsid w:val="00A37C95"/>
    <w:rsid w:val="00A53589"/>
    <w:rsid w:val="00A614E7"/>
    <w:rsid w:val="00A659B4"/>
    <w:rsid w:val="00A8588F"/>
    <w:rsid w:val="00AA155A"/>
    <w:rsid w:val="00AA4197"/>
    <w:rsid w:val="00AB050A"/>
    <w:rsid w:val="00AC67BE"/>
    <w:rsid w:val="00B25781"/>
    <w:rsid w:val="00B31D73"/>
    <w:rsid w:val="00BE182E"/>
    <w:rsid w:val="00BE356D"/>
    <w:rsid w:val="00BE55B1"/>
    <w:rsid w:val="00BE7516"/>
    <w:rsid w:val="00BF1AB3"/>
    <w:rsid w:val="00C06DC7"/>
    <w:rsid w:val="00C100A0"/>
    <w:rsid w:val="00C15DC5"/>
    <w:rsid w:val="00C21F6D"/>
    <w:rsid w:val="00C52738"/>
    <w:rsid w:val="00C54AE4"/>
    <w:rsid w:val="00C746BB"/>
    <w:rsid w:val="00C86B72"/>
    <w:rsid w:val="00CA4F59"/>
    <w:rsid w:val="00CA7A27"/>
    <w:rsid w:val="00CE56C3"/>
    <w:rsid w:val="00CF5936"/>
    <w:rsid w:val="00D05014"/>
    <w:rsid w:val="00D064B9"/>
    <w:rsid w:val="00D101C7"/>
    <w:rsid w:val="00D15590"/>
    <w:rsid w:val="00D22109"/>
    <w:rsid w:val="00D2573B"/>
    <w:rsid w:val="00D47AC9"/>
    <w:rsid w:val="00D6506C"/>
    <w:rsid w:val="00D877A2"/>
    <w:rsid w:val="00D924F2"/>
    <w:rsid w:val="00D95A36"/>
    <w:rsid w:val="00DD0D44"/>
    <w:rsid w:val="00DD20D1"/>
    <w:rsid w:val="00DE0926"/>
    <w:rsid w:val="00DE1797"/>
    <w:rsid w:val="00E0064C"/>
    <w:rsid w:val="00E01F03"/>
    <w:rsid w:val="00E11F77"/>
    <w:rsid w:val="00E23225"/>
    <w:rsid w:val="00E34043"/>
    <w:rsid w:val="00E3612B"/>
    <w:rsid w:val="00E45F6D"/>
    <w:rsid w:val="00E523F1"/>
    <w:rsid w:val="00E57818"/>
    <w:rsid w:val="00E81BF1"/>
    <w:rsid w:val="00E93D05"/>
    <w:rsid w:val="00EB03E7"/>
    <w:rsid w:val="00EB136D"/>
    <w:rsid w:val="00EC0B1A"/>
    <w:rsid w:val="00EC2115"/>
    <w:rsid w:val="00EC5EAE"/>
    <w:rsid w:val="00EE3353"/>
    <w:rsid w:val="00EE4317"/>
    <w:rsid w:val="00F00027"/>
    <w:rsid w:val="00F1021E"/>
    <w:rsid w:val="00F201A7"/>
    <w:rsid w:val="00F248CA"/>
    <w:rsid w:val="00F426C8"/>
    <w:rsid w:val="00F655B3"/>
    <w:rsid w:val="00F831C4"/>
    <w:rsid w:val="00FA367A"/>
    <w:rsid w:val="00FB08F9"/>
    <w:rsid w:val="00FB21E8"/>
    <w:rsid w:val="00FD4E9F"/>
    <w:rsid w:val="00FE6B22"/>
    <w:rsid w:val="00FE6DBD"/>
    <w:rsid w:val="00FF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5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15D3"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BodyText2">
    <w:name w:val="Body Text 2"/>
    <w:basedOn w:val="Normal"/>
    <w:rsid w:val="008F15D3"/>
    <w:pPr>
      <w:autoSpaceDE w:val="0"/>
      <w:autoSpaceDN w:val="0"/>
      <w:adjustRightInd w:val="0"/>
      <w:jc w:val="center"/>
    </w:pPr>
    <w:rPr>
      <w:rFonts w:ascii="Arial Narrow" w:hAnsi="Arial Narrow"/>
      <w:b/>
      <w:bCs/>
      <w:sz w:val="20"/>
      <w:szCs w:val="22"/>
    </w:rPr>
  </w:style>
  <w:style w:type="paragraph" w:styleId="Header">
    <w:name w:val="header"/>
    <w:basedOn w:val="Normal"/>
    <w:link w:val="HeaderChar"/>
    <w:uiPriority w:val="99"/>
    <w:rsid w:val="006F4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44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4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44C1"/>
    <w:rPr>
      <w:sz w:val="24"/>
      <w:szCs w:val="24"/>
    </w:rPr>
  </w:style>
  <w:style w:type="table" w:styleId="TableGrid">
    <w:name w:val="Table Grid"/>
    <w:basedOn w:val="TableNormal"/>
    <w:uiPriority w:val="59"/>
    <w:rsid w:val="000537CC"/>
    <w:pPr>
      <w:spacing w:beforeAutospacing="1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1085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Engineering’s Food Plant Construction/Renovation Survey</vt:lpstr>
    </vt:vector>
  </TitlesOfParts>
  <Company>BNP Media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Engineering’s Food Plant Construction/Renovation Survey</dc:title>
  <dc:creator>wlabs</dc:creator>
  <cp:lastModifiedBy>Wayne</cp:lastModifiedBy>
  <cp:revision>6</cp:revision>
  <cp:lastPrinted>2020-01-06T14:48:00Z</cp:lastPrinted>
  <dcterms:created xsi:type="dcterms:W3CDTF">2020-01-02T14:14:00Z</dcterms:created>
  <dcterms:modified xsi:type="dcterms:W3CDTF">2020-01-07T14:53:00Z</dcterms:modified>
</cp:coreProperties>
</file>